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9CACC" w14:textId="521B4B52" w:rsidR="00D90777" w:rsidRPr="00465BA8" w:rsidRDefault="00854DFE" w:rsidP="00A34519">
      <w:pPr>
        <w:tabs>
          <w:tab w:val="left" w:pos="9270"/>
        </w:tabs>
        <w:ind w:left="-450" w:right="-360"/>
        <w:contextualSpacing/>
        <w:rPr>
          <w:rFonts w:asciiTheme="minorHAnsi" w:eastAsiaTheme="majorEastAsia" w:hAnsiTheme="minorHAnsi" w:cstheme="minorHAnsi"/>
          <w:smallCaps/>
          <w:spacing w:val="5"/>
          <w:kern w:val="28"/>
          <w:sz w:val="22"/>
          <w:szCs w:val="22"/>
          <w:u w:val="single"/>
          <w14:ligatures w14:val="historicalDiscretional"/>
        </w:rPr>
      </w:pPr>
      <w:bookmarkStart w:id="0" w:name="_Hlk97645593"/>
      <w:r w:rsidRPr="00465BA8">
        <w:rPr>
          <w:rFonts w:asciiTheme="minorHAnsi" w:eastAsiaTheme="majorEastAsia" w:hAnsiTheme="minorHAnsi" w:cstheme="minorHAnsi"/>
          <w:smallCaps/>
          <w:noProof/>
          <w:spacing w:val="5"/>
          <w:kern w:val="28"/>
          <w:sz w:val="22"/>
          <w:szCs w:val="22"/>
          <w:u w:val="single"/>
          <w14:ligatures w14:val="historicalDiscretional"/>
        </w:rPr>
        <w:drawing>
          <wp:anchor distT="0" distB="0" distL="114300" distR="114300" simplePos="0" relativeHeight="251662336" behindDoc="0" locked="0" layoutInCell="1" allowOverlap="1" wp14:anchorId="6B7FC315" wp14:editId="4FE3508A">
            <wp:simplePos x="0" y="0"/>
            <wp:positionH relativeFrom="column">
              <wp:posOffset>-53975</wp:posOffset>
            </wp:positionH>
            <wp:positionV relativeFrom="paragraph">
              <wp:posOffset>43815</wp:posOffset>
            </wp:positionV>
            <wp:extent cx="1335405" cy="759460"/>
            <wp:effectExtent l="0" t="0" r="0" b="2540"/>
            <wp:wrapThrough wrapText="bothSides">
              <wp:wrapPolygon edited="0">
                <wp:start x="0" y="0"/>
                <wp:lineTo x="0" y="21130"/>
                <wp:lineTo x="21261" y="21130"/>
                <wp:lineTo x="21261" y="0"/>
                <wp:lineTo x="0" y="0"/>
              </wp:wrapPolygon>
            </wp:wrapThrough>
            <wp:docPr id="7763364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35405" cy="759460"/>
                    </a:xfrm>
                    <a:prstGeom prst="rect">
                      <a:avLst/>
                    </a:prstGeom>
                    <a:noFill/>
                  </pic:spPr>
                </pic:pic>
              </a:graphicData>
            </a:graphic>
            <wp14:sizeRelH relativeFrom="margin">
              <wp14:pctWidth>0</wp14:pctWidth>
            </wp14:sizeRelH>
            <wp14:sizeRelV relativeFrom="margin">
              <wp14:pctHeight>0</wp14:pctHeight>
            </wp14:sizeRelV>
          </wp:anchor>
        </w:drawing>
      </w:r>
      <w:r w:rsidR="00A34519" w:rsidRPr="00465BA8">
        <w:rPr>
          <w:rFonts w:asciiTheme="minorHAnsi" w:eastAsiaTheme="majorEastAsia" w:hAnsiTheme="minorHAnsi" w:cstheme="minorHAnsi"/>
          <w:noProof/>
          <w:spacing w:val="-10"/>
          <w:kern w:val="28"/>
          <w:sz w:val="22"/>
          <w:szCs w:val="22"/>
          <w:u w:val="single"/>
          <w14:ligatures w14:val="historicalDiscretional"/>
        </w:rPr>
        <mc:AlternateContent>
          <mc:Choice Requires="wps">
            <w:drawing>
              <wp:anchor distT="0" distB="0" distL="114300" distR="114300" simplePos="0" relativeHeight="251661312" behindDoc="0" locked="0" layoutInCell="1" allowOverlap="1" wp14:anchorId="75EEEAF8" wp14:editId="7C4813CA">
                <wp:simplePos x="0" y="0"/>
                <wp:positionH relativeFrom="leftMargin">
                  <wp:posOffset>-576580</wp:posOffset>
                </wp:positionH>
                <wp:positionV relativeFrom="paragraph">
                  <wp:posOffset>8890</wp:posOffset>
                </wp:positionV>
                <wp:extent cx="574406" cy="908803"/>
                <wp:effectExtent l="0" t="0" r="0" b="5715"/>
                <wp:wrapNone/>
                <wp:docPr id="8" name="Rectangle 1"/>
                <wp:cNvGraphicFramePr/>
                <a:graphic xmlns:a="http://schemas.openxmlformats.org/drawingml/2006/main">
                  <a:graphicData uri="http://schemas.microsoft.com/office/word/2010/wordprocessingShape">
                    <wps:wsp>
                      <wps:cNvSpPr/>
                      <wps:spPr>
                        <a:xfrm>
                          <a:off x="0" y="0"/>
                          <a:ext cx="574406" cy="908803"/>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1A480734" id="Rectangle 1" o:spid="_x0000_s1026" style="position:absolute;margin-left:-45.4pt;margin-top:.7pt;width:45.25pt;height:71.55pt;z-index:251661312;visibility:visible;mso-wrap-style:square;mso-wrap-distance-left:9pt;mso-wrap-distance-top:0;mso-wrap-distance-right:9pt;mso-wrap-distance-bottom:0;mso-position-horizontal:absolute;mso-position-horizontal-relative:left-margin-area;mso-position-vertical:absolute;mso-position-vertical-relative:text;v-text-anchor:middle" coordsize="1462822,10144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" path="m,l1462822,,910372,376306,,1014481,,xe" fillcolor="#4472c4" stroked="f" strokeweight="1pt">
                <v:stroke joinstyle="miter"/>
                <v:path arrowok="t" o:connecttype="custom" o:connectlocs="0,0;574406,0;357476,337106;0,908803;0,0" o:connectangles="0,0,0,0,0"/>
                <w10:wrap anchorx="margin"/>
              </v:shape>
            </w:pict>
          </mc:Fallback>
        </mc:AlternateContent>
      </w:r>
      <w:r w:rsidR="00A34519" w:rsidRPr="00465BA8">
        <w:rPr>
          <w:rFonts w:asciiTheme="minorHAnsi" w:eastAsiaTheme="majorEastAsia" w:hAnsiTheme="minorHAnsi" w:cstheme="minorHAnsi"/>
          <w:smallCaps/>
          <w:spacing w:val="5"/>
          <w:kern w:val="28"/>
          <w:sz w:val="22"/>
          <w:szCs w:val="22"/>
          <w:u w:val="single"/>
          <w14:ligatures w14:val="historicalDiscretional"/>
        </w:rPr>
        <w:t xml:space="preserve">Lower Republican NRD </w:t>
      </w:r>
    </w:p>
    <w:p w14:paraId="3E4C7407" w14:textId="77777777" w:rsidR="005C3AD5" w:rsidRPr="00465BA8" w:rsidRDefault="00D90777" w:rsidP="005C3AD5">
      <w:pPr>
        <w:tabs>
          <w:tab w:val="left" w:pos="9270"/>
        </w:tabs>
        <w:ind w:left="-450" w:right="-360"/>
        <w:contextualSpacing/>
        <w:rPr>
          <w:rFonts w:asciiTheme="minorHAnsi" w:eastAsiaTheme="majorEastAsia" w:hAnsiTheme="minorHAnsi" w:cstheme="minorHAnsi"/>
          <w:smallCaps/>
          <w:spacing w:val="5"/>
          <w:kern w:val="28"/>
          <w:sz w:val="22"/>
          <w:szCs w:val="22"/>
          <w:u w:val="single"/>
          <w14:ligatures w14:val="historicalDiscretional"/>
        </w:rPr>
      </w:pPr>
      <w:r w:rsidRPr="00465BA8">
        <w:rPr>
          <w:rFonts w:asciiTheme="minorHAnsi" w:eastAsiaTheme="majorEastAsia" w:hAnsiTheme="minorHAnsi" w:cstheme="minorHAnsi"/>
          <w:smallCaps/>
          <w:spacing w:val="5"/>
          <w:kern w:val="28"/>
          <w:sz w:val="22"/>
          <w:szCs w:val="22"/>
          <w:u w:val="single"/>
          <w14:ligatures w14:val="historicalDiscretional"/>
        </w:rPr>
        <w:t>Board Meeting Minutes</w:t>
      </w:r>
    </w:p>
    <w:p w14:paraId="1C426506" w14:textId="55B93C55" w:rsidR="00A34519" w:rsidRPr="00465BA8" w:rsidRDefault="00A34519" w:rsidP="005C3AD5">
      <w:pPr>
        <w:tabs>
          <w:tab w:val="left" w:pos="9270"/>
        </w:tabs>
        <w:ind w:left="-450" w:right="-360"/>
        <w:contextualSpacing/>
        <w:rPr>
          <w:rFonts w:asciiTheme="minorHAnsi" w:eastAsiaTheme="majorEastAsia" w:hAnsiTheme="minorHAnsi" w:cstheme="minorHAnsi"/>
          <w:smallCaps/>
          <w:spacing w:val="5"/>
          <w:kern w:val="28"/>
          <w:sz w:val="22"/>
          <w:szCs w:val="22"/>
          <w:u w:val="single"/>
          <w14:ligatures w14:val="historicalDiscretional"/>
        </w:rPr>
      </w:pPr>
      <w:r w:rsidRPr="00465BA8">
        <w:rPr>
          <w:rFonts w:asciiTheme="minorHAnsi" w:hAnsiTheme="minorHAnsi" w:cstheme="minorHAnsi"/>
          <w:sz w:val="22"/>
          <w:szCs w:val="22"/>
        </w:rPr>
        <w:t xml:space="preserve">Lower Republican NRD Meeting Room, 30 North John, Alma, NE  </w:t>
      </w:r>
    </w:p>
    <w:p w14:paraId="06FD2A6F" w14:textId="77777777" w:rsidR="00EF1FFB" w:rsidRDefault="00EF1FFB" w:rsidP="00107568">
      <w:pPr>
        <w:rPr>
          <w:rFonts w:asciiTheme="minorHAnsi" w:hAnsiTheme="minorHAnsi" w:cstheme="minorHAnsi"/>
          <w:sz w:val="22"/>
          <w:szCs w:val="22"/>
        </w:rPr>
      </w:pPr>
      <w:r>
        <w:rPr>
          <w:rFonts w:asciiTheme="minorHAnsi" w:hAnsiTheme="minorHAnsi" w:cstheme="minorHAnsi"/>
          <w:sz w:val="22"/>
          <w:szCs w:val="22"/>
        </w:rPr>
        <w:t>September 10</w:t>
      </w:r>
      <w:r w:rsidR="00046845" w:rsidRPr="00465BA8">
        <w:rPr>
          <w:rFonts w:asciiTheme="minorHAnsi" w:hAnsiTheme="minorHAnsi" w:cstheme="minorHAnsi"/>
          <w:sz w:val="22"/>
          <w:szCs w:val="22"/>
        </w:rPr>
        <w:t xml:space="preserve">, </w:t>
      </w:r>
      <w:r w:rsidR="00242ABE" w:rsidRPr="00465BA8">
        <w:rPr>
          <w:rFonts w:asciiTheme="minorHAnsi" w:hAnsiTheme="minorHAnsi" w:cstheme="minorHAnsi"/>
          <w:sz w:val="22"/>
          <w:szCs w:val="22"/>
        </w:rPr>
        <w:t>202</w:t>
      </w:r>
      <w:r w:rsidR="002E2A7B">
        <w:rPr>
          <w:rFonts w:asciiTheme="minorHAnsi" w:hAnsiTheme="minorHAnsi" w:cstheme="minorHAnsi"/>
          <w:sz w:val="22"/>
          <w:szCs w:val="22"/>
        </w:rPr>
        <w:t>6</w:t>
      </w:r>
      <w:r w:rsidR="00242ABE" w:rsidRPr="00465BA8">
        <w:rPr>
          <w:rFonts w:asciiTheme="minorHAnsi" w:hAnsiTheme="minorHAnsi" w:cstheme="minorHAnsi"/>
          <w:sz w:val="22"/>
          <w:szCs w:val="22"/>
        </w:rPr>
        <w:t>,</w:t>
      </w:r>
      <w:r w:rsidR="003B1934" w:rsidRPr="00465BA8">
        <w:rPr>
          <w:rFonts w:asciiTheme="minorHAnsi" w:hAnsiTheme="minorHAnsi" w:cstheme="minorHAnsi"/>
          <w:sz w:val="22"/>
          <w:szCs w:val="22"/>
        </w:rPr>
        <w:t xml:space="preserve"> </w:t>
      </w:r>
      <w:bookmarkStart w:id="1" w:name="_Hlk90388541"/>
      <w:r>
        <w:rPr>
          <w:rFonts w:asciiTheme="minorHAnsi" w:hAnsiTheme="minorHAnsi" w:cstheme="minorHAnsi"/>
          <w:sz w:val="22"/>
          <w:szCs w:val="22"/>
        </w:rPr>
        <w:t>LRNRD Board Meeting,</w:t>
      </w:r>
    </w:p>
    <w:p w14:paraId="100108B8" w14:textId="77777777" w:rsidR="00EF1FFB" w:rsidRDefault="00EF1FFB" w:rsidP="00107568">
      <w:pPr>
        <w:rPr>
          <w:rFonts w:asciiTheme="minorHAnsi" w:hAnsiTheme="minorHAnsi" w:cstheme="minorHAnsi"/>
          <w:sz w:val="22"/>
          <w:szCs w:val="22"/>
        </w:rPr>
      </w:pPr>
      <w:r>
        <w:rPr>
          <w:rFonts w:asciiTheme="minorHAnsi" w:hAnsiTheme="minorHAnsi" w:cstheme="minorHAnsi"/>
          <w:sz w:val="22"/>
          <w:szCs w:val="22"/>
        </w:rPr>
        <w:t>Immediately following the 1:30 pm Budget Hearing</w:t>
      </w:r>
    </w:p>
    <w:p w14:paraId="3D2C649A" w14:textId="77777777" w:rsidR="00EF1FFB" w:rsidRDefault="00EF1FFB" w:rsidP="00107568">
      <w:pPr>
        <w:rPr>
          <w:rFonts w:asciiTheme="minorHAnsi" w:hAnsiTheme="minorHAnsi" w:cstheme="minorHAnsi"/>
          <w:sz w:val="22"/>
          <w:szCs w:val="22"/>
        </w:rPr>
      </w:pPr>
    </w:p>
    <w:p w14:paraId="6B54AFB3" w14:textId="7CEE12C3" w:rsidR="008D3342" w:rsidRDefault="00EF1FFB" w:rsidP="00EF1FFB">
      <w:pPr>
        <w:jc w:val="center"/>
        <w:rPr>
          <w:rFonts w:asciiTheme="minorHAnsi" w:hAnsiTheme="minorHAnsi" w:cstheme="minorHAnsi"/>
          <w:b/>
          <w:bCs/>
          <w:sz w:val="22"/>
          <w:szCs w:val="22"/>
          <w:u w:val="single"/>
        </w:rPr>
      </w:pPr>
      <w:r>
        <w:rPr>
          <w:rFonts w:asciiTheme="minorHAnsi" w:hAnsiTheme="minorHAnsi" w:cstheme="minorHAnsi"/>
          <w:b/>
          <w:bCs/>
          <w:sz w:val="22"/>
          <w:szCs w:val="22"/>
          <w:u w:val="single"/>
        </w:rPr>
        <w:t>FY 2027 Budget Hearing</w:t>
      </w:r>
    </w:p>
    <w:p w14:paraId="3D37C557" w14:textId="728E313A" w:rsidR="00EF1FFB" w:rsidRDefault="00EF1FFB" w:rsidP="00EF1FFB">
      <w:pPr>
        <w:spacing w:before="120" w:after="120"/>
        <w:jc w:val="both"/>
        <w:rPr>
          <w:rFonts w:asciiTheme="minorHAnsi" w:hAnsiTheme="minorHAnsi"/>
          <w:snapToGrid w:val="0"/>
          <w:sz w:val="22"/>
          <w:szCs w:val="22"/>
        </w:rPr>
      </w:pPr>
      <w:r w:rsidRPr="3BDB1607">
        <w:rPr>
          <w:rFonts w:asciiTheme="minorHAnsi" w:hAnsiTheme="minorHAnsi"/>
          <w:sz w:val="22"/>
          <w:szCs w:val="22"/>
        </w:rPr>
        <w:t xml:space="preserve">A </w:t>
      </w:r>
      <w:r>
        <w:rPr>
          <w:rFonts w:asciiTheme="minorHAnsi" w:hAnsiTheme="minorHAnsi"/>
          <w:sz w:val="22"/>
          <w:szCs w:val="22"/>
        </w:rPr>
        <w:t>Notice of Budget Hearing &amp; Summary Hearing, and Public Meeting Notice w</w:t>
      </w:r>
      <w:r w:rsidRPr="3BDB1607">
        <w:rPr>
          <w:rFonts w:asciiTheme="minorHAnsi" w:hAnsiTheme="minorHAnsi"/>
          <w:sz w:val="22"/>
          <w:szCs w:val="22"/>
        </w:rPr>
        <w:t>as published in the Harlan County Journal</w:t>
      </w:r>
      <w:r>
        <w:rPr>
          <w:rFonts w:asciiTheme="minorHAnsi" w:hAnsiTheme="minorHAnsi"/>
          <w:sz w:val="22"/>
          <w:szCs w:val="22"/>
        </w:rPr>
        <w:t>, the Franklin County Chronicle,</w:t>
      </w:r>
      <w:r w:rsidRPr="3BDB1607">
        <w:rPr>
          <w:rFonts w:asciiTheme="minorHAnsi" w:hAnsiTheme="minorHAnsi"/>
          <w:sz w:val="22"/>
          <w:szCs w:val="22"/>
        </w:rPr>
        <w:t xml:space="preserve"> </w:t>
      </w:r>
      <w:r w:rsidR="0037368A">
        <w:rPr>
          <w:rFonts w:asciiTheme="minorHAnsi" w:hAnsiTheme="minorHAnsi"/>
          <w:sz w:val="22"/>
          <w:szCs w:val="22"/>
        </w:rPr>
        <w:t xml:space="preserve">posted in the District NRCS Offices, </w:t>
      </w:r>
      <w:r w:rsidRPr="3BDB1607">
        <w:rPr>
          <w:rFonts w:asciiTheme="minorHAnsi" w:hAnsiTheme="minorHAnsi"/>
          <w:sz w:val="22"/>
          <w:szCs w:val="22"/>
        </w:rPr>
        <w:t xml:space="preserve">and on the </w:t>
      </w:r>
      <w:r w:rsidRPr="3BDB1607">
        <w:rPr>
          <w:rFonts w:asciiTheme="minorHAnsi" w:hAnsiTheme="minorHAnsi"/>
          <w:snapToGrid w:val="0"/>
          <w:sz w:val="22"/>
          <w:szCs w:val="22"/>
        </w:rPr>
        <w:t xml:space="preserve">District Website at </w:t>
      </w:r>
      <w:hyperlink r:id="rId12" w:history="1">
        <w:r w:rsidRPr="3BDB1607">
          <w:rPr>
            <w:rStyle w:val="Hyperlink"/>
            <w:rFonts w:asciiTheme="minorHAnsi" w:hAnsiTheme="minorHAnsi"/>
            <w:snapToGrid w:val="0"/>
            <w:sz w:val="22"/>
            <w:szCs w:val="22"/>
          </w:rPr>
          <w:t>www.lrnrd.org</w:t>
        </w:r>
      </w:hyperlink>
      <w:r w:rsidRPr="3BDB1607">
        <w:rPr>
          <w:rFonts w:asciiTheme="minorHAnsi" w:hAnsiTheme="minorHAnsi"/>
          <w:snapToGrid w:val="0"/>
          <w:sz w:val="22"/>
          <w:szCs w:val="22"/>
        </w:rPr>
        <w:t xml:space="preserve">. </w:t>
      </w:r>
    </w:p>
    <w:p w14:paraId="55FA4982" w14:textId="77777777" w:rsidR="00EF1FFB" w:rsidRDefault="00EF1FFB" w:rsidP="00EF1FFB">
      <w:pPr>
        <w:jc w:val="both"/>
        <w:rPr>
          <w:rStyle w:val="SubtleReference"/>
          <w:rFonts w:asciiTheme="minorHAnsi" w:hAnsiTheme="minorHAnsi"/>
          <w:b/>
          <w:color w:val="auto"/>
          <w:szCs w:val="22"/>
        </w:rPr>
      </w:pPr>
      <w:bookmarkStart w:id="2" w:name="_Hlk177109651"/>
      <w:r w:rsidRPr="007D5650">
        <w:rPr>
          <w:rStyle w:val="SubtleReference"/>
          <w:rFonts w:asciiTheme="minorHAnsi" w:hAnsiTheme="minorHAnsi"/>
          <w:b/>
          <w:color w:val="auto"/>
          <w:szCs w:val="22"/>
        </w:rPr>
        <w:t>FY20</w:t>
      </w:r>
      <w:r>
        <w:rPr>
          <w:rStyle w:val="SubtleReference"/>
          <w:rFonts w:asciiTheme="minorHAnsi" w:hAnsiTheme="minorHAnsi"/>
          <w:b/>
          <w:color w:val="auto"/>
          <w:szCs w:val="22"/>
        </w:rPr>
        <w:t>27</w:t>
      </w:r>
      <w:r w:rsidRPr="007D5650">
        <w:rPr>
          <w:rStyle w:val="SubtleReference"/>
          <w:rFonts w:asciiTheme="minorHAnsi" w:hAnsiTheme="minorHAnsi"/>
          <w:b/>
          <w:color w:val="auto"/>
          <w:szCs w:val="22"/>
        </w:rPr>
        <w:t xml:space="preserve"> Budget</w:t>
      </w:r>
      <w:r>
        <w:rPr>
          <w:rStyle w:val="SubtleReference"/>
          <w:rFonts w:asciiTheme="minorHAnsi" w:hAnsiTheme="minorHAnsi"/>
          <w:b/>
          <w:color w:val="auto"/>
          <w:szCs w:val="22"/>
        </w:rPr>
        <w:t xml:space="preserve"> Hearing &amp; Summary Public</w:t>
      </w:r>
      <w:r w:rsidRPr="007D5650">
        <w:rPr>
          <w:rStyle w:val="SubtleReference"/>
          <w:rFonts w:asciiTheme="minorHAnsi" w:hAnsiTheme="minorHAnsi"/>
          <w:b/>
          <w:color w:val="auto"/>
          <w:szCs w:val="22"/>
        </w:rPr>
        <w:t xml:space="preserve"> Hearing</w:t>
      </w:r>
    </w:p>
    <w:p w14:paraId="7DE2EB5F" w14:textId="33C5E8CE" w:rsidR="00EF1FFB" w:rsidRDefault="00EF1FFB" w:rsidP="00EF1FFB">
      <w:pPr>
        <w:spacing w:after="120"/>
        <w:jc w:val="both"/>
        <w:rPr>
          <w:rFonts w:asciiTheme="minorHAnsi" w:hAnsiTheme="minorHAnsi"/>
          <w:sz w:val="22"/>
        </w:rPr>
      </w:pPr>
      <w:r w:rsidRPr="00881E61">
        <w:rPr>
          <w:rFonts w:asciiTheme="minorHAnsi" w:hAnsiTheme="minorHAnsi"/>
          <w:sz w:val="22"/>
        </w:rPr>
        <w:t>The Lower Republican NRD FY</w:t>
      </w:r>
      <w:r>
        <w:rPr>
          <w:rFonts w:asciiTheme="minorHAnsi" w:hAnsiTheme="minorHAnsi"/>
          <w:sz w:val="22"/>
        </w:rPr>
        <w:t>2027</w:t>
      </w:r>
      <w:r w:rsidRPr="00881E61">
        <w:rPr>
          <w:rFonts w:asciiTheme="minorHAnsi" w:hAnsiTheme="minorHAnsi"/>
          <w:sz w:val="22"/>
        </w:rPr>
        <w:t xml:space="preserve"> Budget Hearing was called to order by </w:t>
      </w:r>
      <w:bookmarkStart w:id="3" w:name="_Hlk145927996"/>
      <w:r w:rsidRPr="00881E61">
        <w:rPr>
          <w:rFonts w:asciiTheme="minorHAnsi" w:hAnsiTheme="minorHAnsi"/>
          <w:sz w:val="22"/>
        </w:rPr>
        <w:t>Chair</w:t>
      </w:r>
      <w:r>
        <w:rPr>
          <w:rFonts w:asciiTheme="minorHAnsi" w:hAnsiTheme="minorHAnsi"/>
          <w:sz w:val="22"/>
        </w:rPr>
        <w:t xml:space="preserve">man Marlin Murdoch </w:t>
      </w:r>
      <w:bookmarkEnd w:id="3"/>
      <w:r w:rsidRPr="00881E61">
        <w:rPr>
          <w:rFonts w:asciiTheme="minorHAnsi" w:hAnsiTheme="minorHAnsi"/>
          <w:sz w:val="22"/>
        </w:rPr>
        <w:t xml:space="preserve">at </w:t>
      </w:r>
      <w:r>
        <w:rPr>
          <w:rFonts w:asciiTheme="minorHAnsi" w:hAnsiTheme="minorHAnsi"/>
          <w:sz w:val="22"/>
        </w:rPr>
        <w:t xml:space="preserve">1:31 </w:t>
      </w:r>
      <w:r w:rsidRPr="00881E61">
        <w:rPr>
          <w:rFonts w:asciiTheme="minorHAnsi" w:hAnsiTheme="minorHAnsi"/>
          <w:sz w:val="22"/>
        </w:rPr>
        <w:t>pm.</w:t>
      </w:r>
      <w:r>
        <w:rPr>
          <w:rFonts w:asciiTheme="minorHAnsi" w:hAnsiTheme="minorHAnsi"/>
          <w:sz w:val="22"/>
        </w:rPr>
        <w:t xml:space="preserve"> Manager Todd Siel provided the proof of publication affidavit for the notice. </w:t>
      </w:r>
      <w:r>
        <w:rPr>
          <w:rFonts w:asciiTheme="minorHAnsi" w:hAnsiTheme="minorHAnsi"/>
          <w:sz w:val="22"/>
          <w:szCs w:val="22"/>
        </w:rPr>
        <w:t>T</w:t>
      </w:r>
      <w:r w:rsidRPr="00C44AF9">
        <w:rPr>
          <w:rFonts w:asciiTheme="minorHAnsi" w:hAnsiTheme="minorHAnsi"/>
          <w:sz w:val="22"/>
          <w:szCs w:val="22"/>
        </w:rPr>
        <w:t>h</w:t>
      </w:r>
      <w:r>
        <w:rPr>
          <w:rFonts w:asciiTheme="minorHAnsi" w:hAnsiTheme="minorHAnsi"/>
          <w:sz w:val="22"/>
          <w:szCs w:val="22"/>
        </w:rPr>
        <w:t>e chairman provided notice that the</w:t>
      </w:r>
      <w:r w:rsidRPr="00C44AF9">
        <w:rPr>
          <w:rFonts w:asciiTheme="minorHAnsi" w:hAnsiTheme="minorHAnsi"/>
          <w:sz w:val="22"/>
          <w:szCs w:val="22"/>
        </w:rPr>
        <w:t xml:space="preserve"> location of </w:t>
      </w:r>
      <w:r>
        <w:rPr>
          <w:rFonts w:asciiTheme="minorHAnsi" w:hAnsiTheme="minorHAnsi"/>
          <w:sz w:val="22"/>
          <w:szCs w:val="22"/>
        </w:rPr>
        <w:t>the</w:t>
      </w:r>
      <w:r w:rsidRPr="00C44AF9">
        <w:rPr>
          <w:rFonts w:asciiTheme="minorHAnsi" w:hAnsiTheme="minorHAnsi"/>
          <w:sz w:val="22"/>
          <w:szCs w:val="22"/>
        </w:rPr>
        <w:t xml:space="preserve"> current copy of the statutes dealing with public </w:t>
      </w:r>
      <w:r>
        <w:rPr>
          <w:rFonts w:asciiTheme="minorHAnsi" w:hAnsiTheme="minorHAnsi"/>
          <w:sz w:val="22"/>
          <w:szCs w:val="22"/>
        </w:rPr>
        <w:t xml:space="preserve">meeting laws is on the south wall. </w:t>
      </w:r>
      <w:r>
        <w:rPr>
          <w:rFonts w:asciiTheme="minorHAnsi" w:hAnsiTheme="minorHAnsi"/>
          <w:sz w:val="22"/>
        </w:rPr>
        <w:t>Siel presented an outline of the key provisions of the proposed budget statement, including, but not limited to, a comparison with the prior year’s budget.</w:t>
      </w:r>
      <w:r w:rsidRPr="00881E61">
        <w:rPr>
          <w:rFonts w:asciiTheme="minorHAnsi" w:hAnsiTheme="minorHAnsi"/>
          <w:sz w:val="22"/>
        </w:rPr>
        <w:t xml:space="preserve"> </w:t>
      </w:r>
      <w:r>
        <w:rPr>
          <w:rFonts w:asciiTheme="minorHAnsi" w:hAnsiTheme="minorHAnsi"/>
          <w:sz w:val="22"/>
        </w:rPr>
        <w:t>Three (3) copies</w:t>
      </w:r>
      <w:r w:rsidRPr="00881E61">
        <w:rPr>
          <w:rFonts w:asciiTheme="minorHAnsi" w:hAnsiTheme="minorHAnsi"/>
          <w:sz w:val="22"/>
        </w:rPr>
        <w:t xml:space="preserve"> of the budget </w:t>
      </w:r>
      <w:r>
        <w:rPr>
          <w:rFonts w:asciiTheme="minorHAnsi" w:hAnsiTheme="minorHAnsi"/>
          <w:sz w:val="22"/>
        </w:rPr>
        <w:t>were available for public review</w:t>
      </w:r>
      <w:r w:rsidRPr="00881E61">
        <w:rPr>
          <w:rFonts w:asciiTheme="minorHAnsi" w:hAnsiTheme="minorHAnsi"/>
          <w:sz w:val="22"/>
        </w:rPr>
        <w:t xml:space="preserve">. County Valuations were reviewed, and the amount of </w:t>
      </w:r>
      <w:r>
        <w:rPr>
          <w:rFonts w:asciiTheme="minorHAnsi" w:hAnsiTheme="minorHAnsi"/>
          <w:sz w:val="22"/>
        </w:rPr>
        <w:t xml:space="preserve">the </w:t>
      </w:r>
      <w:r w:rsidRPr="00881E61">
        <w:rPr>
          <w:rFonts w:asciiTheme="minorHAnsi" w:hAnsiTheme="minorHAnsi"/>
          <w:sz w:val="22"/>
        </w:rPr>
        <w:t xml:space="preserve">property tax </w:t>
      </w:r>
      <w:r>
        <w:rPr>
          <w:rFonts w:asciiTheme="minorHAnsi" w:hAnsiTheme="minorHAnsi"/>
          <w:sz w:val="22"/>
        </w:rPr>
        <w:t xml:space="preserve">request in the draft budget document is </w:t>
      </w:r>
      <w:r w:rsidRPr="00745AE3">
        <w:rPr>
          <w:rFonts w:asciiTheme="minorHAnsi" w:hAnsiTheme="minorHAnsi"/>
          <w:sz w:val="22"/>
        </w:rPr>
        <w:t>$1</w:t>
      </w:r>
      <w:r w:rsidR="00745AE3">
        <w:rPr>
          <w:rFonts w:asciiTheme="minorHAnsi" w:hAnsiTheme="minorHAnsi"/>
          <w:sz w:val="22"/>
        </w:rPr>
        <w:t>,763,965.00</w:t>
      </w:r>
      <w:r>
        <w:rPr>
          <w:rFonts w:asciiTheme="minorHAnsi" w:hAnsiTheme="minorHAnsi"/>
          <w:sz w:val="22"/>
        </w:rPr>
        <w:t>;</w:t>
      </w:r>
      <w:r w:rsidRPr="00881E61">
        <w:rPr>
          <w:rFonts w:asciiTheme="minorHAnsi" w:hAnsiTheme="minorHAnsi"/>
          <w:sz w:val="22"/>
        </w:rPr>
        <w:t xml:space="preserve"> </w:t>
      </w:r>
      <w:r>
        <w:rPr>
          <w:rFonts w:asciiTheme="minorHAnsi" w:hAnsiTheme="minorHAnsi"/>
          <w:sz w:val="22"/>
        </w:rPr>
        <w:t>this would equate to a tax rate of</w:t>
      </w:r>
      <w:r w:rsidRPr="00881E61">
        <w:rPr>
          <w:rFonts w:asciiTheme="minorHAnsi" w:hAnsiTheme="minorHAnsi"/>
          <w:sz w:val="22"/>
        </w:rPr>
        <w:t xml:space="preserve"> </w:t>
      </w:r>
      <w:r w:rsidR="00745AE3">
        <w:rPr>
          <w:rFonts w:asciiTheme="minorHAnsi" w:hAnsiTheme="minorHAnsi"/>
          <w:sz w:val="22"/>
        </w:rPr>
        <w:t>0.030346</w:t>
      </w:r>
      <w:r>
        <w:rPr>
          <w:rFonts w:asciiTheme="minorHAnsi" w:hAnsiTheme="minorHAnsi"/>
          <w:sz w:val="22"/>
        </w:rPr>
        <w:t xml:space="preserve"> </w:t>
      </w:r>
      <w:r w:rsidRPr="00881E61">
        <w:rPr>
          <w:rFonts w:asciiTheme="minorHAnsi" w:hAnsiTheme="minorHAnsi"/>
          <w:sz w:val="22"/>
        </w:rPr>
        <w:t>cents per $100</w:t>
      </w:r>
      <w:r>
        <w:rPr>
          <w:rFonts w:asciiTheme="minorHAnsi" w:hAnsiTheme="minorHAnsi"/>
          <w:sz w:val="22"/>
        </w:rPr>
        <w:t xml:space="preserve"> of assessed value</w:t>
      </w:r>
      <w:r w:rsidRPr="00881E61">
        <w:rPr>
          <w:rFonts w:asciiTheme="minorHAnsi" w:hAnsiTheme="minorHAnsi"/>
          <w:sz w:val="22"/>
        </w:rPr>
        <w:t xml:space="preserve">. </w:t>
      </w:r>
      <w:r>
        <w:rPr>
          <w:rFonts w:asciiTheme="minorHAnsi" w:hAnsiTheme="minorHAnsi"/>
          <w:sz w:val="22"/>
        </w:rPr>
        <w:t xml:space="preserve">The total assessed value of property differs from last year’s total assessed </w:t>
      </w:r>
      <w:r w:rsidRPr="00F6256D">
        <w:rPr>
          <w:rFonts w:asciiTheme="minorHAnsi" w:hAnsiTheme="minorHAnsi"/>
          <w:sz w:val="22"/>
        </w:rPr>
        <w:t xml:space="preserve">value by </w:t>
      </w:r>
      <w:r w:rsidR="00F6256D" w:rsidRPr="00F6256D">
        <w:rPr>
          <w:rFonts w:asciiTheme="minorHAnsi" w:hAnsiTheme="minorHAnsi"/>
          <w:sz w:val="22"/>
        </w:rPr>
        <w:t>5.84</w:t>
      </w:r>
      <w:r w:rsidRPr="00F6256D">
        <w:rPr>
          <w:rFonts w:asciiTheme="minorHAnsi" w:hAnsiTheme="minorHAnsi"/>
          <w:sz w:val="22"/>
        </w:rPr>
        <w:t>%. Based</w:t>
      </w:r>
      <w:r>
        <w:rPr>
          <w:rFonts w:asciiTheme="minorHAnsi" w:hAnsiTheme="minorHAnsi"/>
          <w:sz w:val="22"/>
        </w:rPr>
        <w:t xml:space="preserve"> on the proposed property tax request and changes in other revenue and grants, the total operating budget of the LRNRD w</w:t>
      </w:r>
      <w:r w:rsidR="00C12E9E">
        <w:rPr>
          <w:rFonts w:asciiTheme="minorHAnsi" w:hAnsiTheme="minorHAnsi"/>
          <w:sz w:val="22"/>
        </w:rPr>
        <w:t>ould</w:t>
      </w:r>
      <w:r>
        <w:rPr>
          <w:rFonts w:asciiTheme="minorHAnsi" w:hAnsiTheme="minorHAnsi"/>
          <w:sz w:val="22"/>
        </w:rPr>
        <w:t xml:space="preserve"> </w:t>
      </w:r>
      <w:r w:rsidRPr="00F6256D">
        <w:rPr>
          <w:rFonts w:asciiTheme="minorHAnsi" w:hAnsiTheme="minorHAnsi"/>
          <w:sz w:val="22"/>
        </w:rPr>
        <w:t xml:space="preserve">increase by </w:t>
      </w:r>
      <w:r w:rsidR="00F6256D">
        <w:rPr>
          <w:rFonts w:asciiTheme="minorHAnsi" w:hAnsiTheme="minorHAnsi"/>
          <w:sz w:val="22"/>
        </w:rPr>
        <w:t>16.77</w:t>
      </w:r>
      <w:r w:rsidRPr="00F6256D">
        <w:rPr>
          <w:rFonts w:asciiTheme="minorHAnsi" w:hAnsiTheme="minorHAnsi"/>
          <w:sz w:val="22"/>
        </w:rPr>
        <w:t>% from</w:t>
      </w:r>
      <w:r>
        <w:rPr>
          <w:rFonts w:asciiTheme="minorHAnsi" w:hAnsiTheme="minorHAnsi"/>
          <w:sz w:val="22"/>
        </w:rPr>
        <w:t xml:space="preserve"> last year. </w:t>
      </w:r>
      <w:r w:rsidRPr="00031171">
        <w:rPr>
          <w:rFonts w:asciiTheme="minorHAnsi" w:hAnsiTheme="minorHAnsi"/>
          <w:sz w:val="22"/>
        </w:rPr>
        <w:t>The</w:t>
      </w:r>
      <w:r>
        <w:rPr>
          <w:rFonts w:asciiTheme="minorHAnsi" w:hAnsiTheme="minorHAnsi"/>
          <w:sz w:val="22"/>
        </w:rPr>
        <w:t xml:space="preserve"> floor was then opened for public comment on the proposed budget statement. All members of the public wishing to address the governing body were provided a reasonable amount of time to do so. There were no comments from the public.</w:t>
      </w:r>
    </w:p>
    <w:p w14:paraId="056C91FA" w14:textId="1A1A3F60" w:rsidR="00EF1FFB" w:rsidRDefault="00EF1FFB" w:rsidP="00EF1FFB">
      <w:pPr>
        <w:spacing w:after="120"/>
        <w:jc w:val="both"/>
        <w:rPr>
          <w:rFonts w:asciiTheme="minorHAnsi" w:hAnsiTheme="minorHAnsi"/>
          <w:sz w:val="22"/>
        </w:rPr>
      </w:pPr>
      <w:r w:rsidRPr="00881E61">
        <w:rPr>
          <w:rFonts w:asciiTheme="minorHAnsi" w:hAnsiTheme="minorHAnsi"/>
          <w:sz w:val="22"/>
        </w:rPr>
        <w:t>Chair</w:t>
      </w:r>
      <w:r>
        <w:rPr>
          <w:rFonts w:asciiTheme="minorHAnsi" w:hAnsiTheme="minorHAnsi"/>
          <w:sz w:val="22"/>
        </w:rPr>
        <w:t>man Marlin Murdoch closed the budget hearing at 1:39 pm.</w:t>
      </w:r>
    </w:p>
    <w:p w14:paraId="1C6CEA82" w14:textId="77777777" w:rsidR="005B6256" w:rsidRPr="00465BA8" w:rsidRDefault="005B6256" w:rsidP="001B558C">
      <w:pPr>
        <w:spacing w:before="40" w:after="40"/>
        <w:jc w:val="both"/>
        <w:rPr>
          <w:rFonts w:asciiTheme="minorHAnsi" w:hAnsiTheme="minorHAnsi"/>
          <w:b/>
          <w:bCs/>
          <w:snapToGrid w:val="0"/>
          <w:szCs w:val="24"/>
          <w:u w:val="single"/>
        </w:rPr>
      </w:pPr>
      <w:bookmarkStart w:id="4" w:name="_Hlk145939052"/>
      <w:bookmarkStart w:id="5" w:name="_Hlk53563336"/>
      <w:bookmarkStart w:id="6" w:name="_Hlk495657418"/>
      <w:bookmarkStart w:id="7" w:name="_Hlk66438331"/>
      <w:bookmarkEnd w:id="0"/>
      <w:bookmarkEnd w:id="1"/>
      <w:bookmarkEnd w:id="2"/>
      <w:r w:rsidRPr="00465BA8">
        <w:rPr>
          <w:rStyle w:val="SubtleReference"/>
          <w:rFonts w:asciiTheme="minorHAnsi" w:hAnsiTheme="minorHAnsi"/>
          <w:b/>
          <w:color w:val="auto"/>
          <w:szCs w:val="24"/>
        </w:rPr>
        <w:t>Board of Directors Meeting</w:t>
      </w:r>
      <w:r w:rsidRPr="00465BA8">
        <w:rPr>
          <w:rFonts w:asciiTheme="minorHAnsi" w:hAnsiTheme="minorHAnsi"/>
          <w:b/>
          <w:bCs/>
          <w:snapToGrid w:val="0"/>
          <w:szCs w:val="24"/>
          <w:u w:val="single"/>
        </w:rPr>
        <w:t xml:space="preserve">: </w:t>
      </w:r>
    </w:p>
    <w:p w14:paraId="4C1FADD1" w14:textId="20D1C777" w:rsidR="00BC4BF5" w:rsidRDefault="0037368A" w:rsidP="00C72B5F">
      <w:pPr>
        <w:spacing w:after="120"/>
        <w:jc w:val="both"/>
        <w:rPr>
          <w:rFonts w:asciiTheme="minorHAnsi" w:hAnsiTheme="minorHAnsi"/>
          <w:snapToGrid w:val="0"/>
          <w:sz w:val="22"/>
          <w:szCs w:val="22"/>
        </w:rPr>
      </w:pPr>
      <w:r>
        <w:rPr>
          <w:rFonts w:asciiTheme="minorHAnsi" w:hAnsiTheme="minorHAnsi"/>
          <w:snapToGrid w:val="0"/>
          <w:sz w:val="22"/>
          <w:szCs w:val="22"/>
        </w:rPr>
        <w:t>Chairman Marlin Murdoch</w:t>
      </w:r>
      <w:r w:rsidR="00855416" w:rsidRPr="00465BA8">
        <w:rPr>
          <w:rFonts w:asciiTheme="minorHAnsi" w:hAnsiTheme="minorHAnsi"/>
          <w:snapToGrid w:val="0"/>
          <w:sz w:val="22"/>
          <w:szCs w:val="22"/>
        </w:rPr>
        <w:t xml:space="preserve"> called the meeting of the Lower Republican NRD Board of Directors to order</w:t>
      </w:r>
      <w:r>
        <w:rPr>
          <w:rFonts w:asciiTheme="minorHAnsi" w:hAnsiTheme="minorHAnsi"/>
          <w:snapToGrid w:val="0"/>
          <w:sz w:val="22"/>
          <w:szCs w:val="22"/>
        </w:rPr>
        <w:t xml:space="preserve"> with an invitation to prayer</w:t>
      </w:r>
      <w:r w:rsidR="00855416" w:rsidRPr="00465BA8">
        <w:rPr>
          <w:rFonts w:asciiTheme="minorHAnsi" w:hAnsiTheme="minorHAnsi"/>
          <w:snapToGrid w:val="0"/>
          <w:sz w:val="22"/>
          <w:szCs w:val="22"/>
        </w:rPr>
        <w:t xml:space="preserve"> at</w:t>
      </w:r>
      <w:r w:rsidR="006F1D9B" w:rsidRPr="00465BA8">
        <w:rPr>
          <w:rFonts w:asciiTheme="minorHAnsi" w:hAnsiTheme="minorHAnsi"/>
          <w:snapToGrid w:val="0"/>
          <w:sz w:val="22"/>
          <w:szCs w:val="22"/>
        </w:rPr>
        <w:t xml:space="preserve"> </w:t>
      </w:r>
      <w:r w:rsidR="00855416" w:rsidRPr="00465BA8">
        <w:rPr>
          <w:rFonts w:asciiTheme="minorHAnsi" w:hAnsiTheme="minorHAnsi"/>
          <w:snapToGrid w:val="0"/>
          <w:sz w:val="22"/>
          <w:szCs w:val="22"/>
        </w:rPr>
        <w:t>1:3</w:t>
      </w:r>
      <w:r>
        <w:rPr>
          <w:rFonts w:asciiTheme="minorHAnsi" w:hAnsiTheme="minorHAnsi"/>
          <w:snapToGrid w:val="0"/>
          <w:sz w:val="22"/>
          <w:szCs w:val="22"/>
        </w:rPr>
        <w:t>9</w:t>
      </w:r>
      <w:r w:rsidR="00855416" w:rsidRPr="00465BA8">
        <w:rPr>
          <w:rFonts w:asciiTheme="minorHAnsi" w:hAnsiTheme="minorHAnsi"/>
          <w:snapToGrid w:val="0"/>
          <w:sz w:val="22"/>
          <w:szCs w:val="22"/>
        </w:rPr>
        <w:t xml:space="preserve">pm. </w:t>
      </w:r>
      <w:r w:rsidR="00233FD0">
        <w:rPr>
          <w:rFonts w:asciiTheme="minorHAnsi" w:hAnsiTheme="minorHAnsi"/>
          <w:snapToGrid w:val="0"/>
          <w:sz w:val="22"/>
          <w:szCs w:val="22"/>
        </w:rPr>
        <w:t>The Chairman noted that the current copy of the statute regarding public meeting laws is posted on the south wall of the boardroom and is available on the district website.</w:t>
      </w:r>
    </w:p>
    <w:p w14:paraId="3A8F14CE" w14:textId="33CF154E" w:rsidR="00233FD0" w:rsidRPr="00465BA8" w:rsidRDefault="00233FD0" w:rsidP="00C72B5F">
      <w:pPr>
        <w:spacing w:after="120"/>
        <w:jc w:val="both"/>
        <w:rPr>
          <w:rFonts w:asciiTheme="minorHAnsi" w:hAnsiTheme="minorHAnsi" w:cstheme="minorHAnsi"/>
          <w:sz w:val="22"/>
          <w:szCs w:val="22"/>
        </w:rPr>
      </w:pPr>
      <w:r w:rsidRPr="00465BA8">
        <w:rPr>
          <w:rFonts w:asciiTheme="minorHAnsi" w:hAnsiTheme="minorHAnsi" w:cstheme="minorHAnsi"/>
          <w:sz w:val="22"/>
          <w:szCs w:val="22"/>
        </w:rPr>
        <w:t xml:space="preserve">Excused Absences: </w:t>
      </w:r>
      <w:r>
        <w:rPr>
          <w:rFonts w:asciiTheme="minorHAnsi" w:hAnsiTheme="minorHAnsi" w:cstheme="minorHAnsi"/>
          <w:sz w:val="22"/>
          <w:szCs w:val="22"/>
        </w:rPr>
        <w:t>Matt Harrison and Brad Wulf</w:t>
      </w:r>
      <w:r w:rsidRPr="00465BA8">
        <w:rPr>
          <w:rFonts w:asciiTheme="minorHAnsi" w:hAnsiTheme="minorHAnsi" w:cstheme="minorHAnsi"/>
          <w:sz w:val="22"/>
          <w:szCs w:val="22"/>
        </w:rPr>
        <w:t>.</w:t>
      </w:r>
    </w:p>
    <w:p w14:paraId="2F4ACEC5" w14:textId="2CEF893B" w:rsidR="00233FD0" w:rsidRDefault="00233FD0" w:rsidP="00C72B5F">
      <w:pPr>
        <w:spacing w:after="120"/>
        <w:jc w:val="both"/>
        <w:rPr>
          <w:rFonts w:asciiTheme="minorHAnsi" w:hAnsiTheme="minorHAnsi" w:cstheme="minorHAnsi"/>
          <w:sz w:val="22"/>
          <w:szCs w:val="22"/>
        </w:rPr>
      </w:pPr>
      <w:r w:rsidRPr="00465BA8">
        <w:rPr>
          <w:rFonts w:asciiTheme="minorHAnsi" w:hAnsiTheme="minorHAnsi" w:cstheme="minorHAnsi"/>
          <w:sz w:val="22"/>
          <w:szCs w:val="22"/>
        </w:rPr>
        <w:t xml:space="preserve">Directors present: </w:t>
      </w:r>
      <w:r>
        <w:rPr>
          <w:rFonts w:asciiTheme="minorHAnsi" w:hAnsiTheme="minorHAnsi" w:cstheme="minorHAnsi"/>
          <w:sz w:val="22"/>
          <w:szCs w:val="22"/>
        </w:rPr>
        <w:t>Brian Ballou, Dave Bartels, Don Duffy, Lee Fintel, Troy Fletcher, Chris Grams, Tim Kahrs, Marlin Murdoch and Toby tenBensel.</w:t>
      </w:r>
    </w:p>
    <w:p w14:paraId="003FBB13" w14:textId="42ADA002" w:rsidR="00233FD0" w:rsidRDefault="00233FD0" w:rsidP="00C72B5F">
      <w:pPr>
        <w:spacing w:after="120"/>
        <w:jc w:val="both"/>
        <w:rPr>
          <w:rFonts w:asciiTheme="minorHAnsi" w:hAnsiTheme="minorHAnsi" w:cstheme="minorHAnsi"/>
          <w:sz w:val="22"/>
          <w:szCs w:val="22"/>
        </w:rPr>
      </w:pPr>
      <w:r>
        <w:rPr>
          <w:rFonts w:asciiTheme="minorHAnsi" w:hAnsiTheme="minorHAnsi" w:cstheme="minorHAnsi"/>
          <w:sz w:val="22"/>
          <w:szCs w:val="22"/>
        </w:rPr>
        <w:t>Others present: Jerry Kovarik, NRCS and Nolan Little, Tri-Basin NRD.</w:t>
      </w:r>
    </w:p>
    <w:p w14:paraId="589BCBA5" w14:textId="6BE04DAF" w:rsidR="00C72B5F" w:rsidRDefault="00233FD0" w:rsidP="00C72B5F">
      <w:pPr>
        <w:spacing w:after="120"/>
        <w:jc w:val="both"/>
        <w:rPr>
          <w:rFonts w:asciiTheme="minorHAnsi" w:hAnsiTheme="minorHAnsi" w:cstheme="minorHAnsi"/>
          <w:sz w:val="22"/>
          <w:szCs w:val="22"/>
        </w:rPr>
      </w:pPr>
      <w:r>
        <w:rPr>
          <w:rFonts w:asciiTheme="minorHAnsi" w:hAnsiTheme="minorHAnsi" w:cstheme="minorHAnsi"/>
          <w:sz w:val="22"/>
          <w:szCs w:val="22"/>
        </w:rPr>
        <w:t>Staff present: Todd Siel, Nick Simonson, Mary Goebel, MaChaela Gruntorad and Miranda Steinkruger.</w:t>
      </w:r>
    </w:p>
    <w:p w14:paraId="7032F454" w14:textId="30ECFA0A" w:rsidR="00233FD0" w:rsidRDefault="00233FD0" w:rsidP="00C72B5F">
      <w:pPr>
        <w:spacing w:after="120"/>
        <w:jc w:val="both"/>
        <w:rPr>
          <w:rFonts w:asciiTheme="minorHAnsi" w:hAnsiTheme="minorHAnsi" w:cstheme="minorHAnsi"/>
          <w:sz w:val="22"/>
          <w:szCs w:val="22"/>
        </w:rPr>
      </w:pPr>
      <w:r w:rsidRPr="00465BA8">
        <w:rPr>
          <w:rFonts w:asciiTheme="minorHAnsi" w:hAnsiTheme="minorHAnsi"/>
          <w:b/>
          <w:bCs/>
          <w:sz w:val="22"/>
          <w:szCs w:val="22"/>
          <w:u w:val="single"/>
        </w:rPr>
        <w:t>Comments from the Public:</w:t>
      </w:r>
      <w:r w:rsidRPr="00465BA8">
        <w:rPr>
          <w:rFonts w:asciiTheme="minorHAnsi" w:hAnsiTheme="minorHAnsi"/>
          <w:sz w:val="22"/>
          <w:szCs w:val="22"/>
        </w:rPr>
        <w:t xml:space="preserve"> </w:t>
      </w:r>
      <w:r w:rsidR="001C5DE9">
        <w:rPr>
          <w:rFonts w:asciiTheme="minorHAnsi" w:hAnsiTheme="minorHAnsi"/>
          <w:sz w:val="22"/>
          <w:szCs w:val="22"/>
        </w:rPr>
        <w:t>MaChaela Gruntorad, the new I&amp;E Coordinator, introduced herself to the board.</w:t>
      </w:r>
      <w:r w:rsidR="00BF6CC6">
        <w:rPr>
          <w:rFonts w:asciiTheme="minorHAnsi" w:hAnsiTheme="minorHAnsi"/>
          <w:sz w:val="22"/>
          <w:szCs w:val="22"/>
        </w:rPr>
        <w:t xml:space="preserve"> </w:t>
      </w:r>
    </w:p>
    <w:p w14:paraId="4D35813D" w14:textId="77777777" w:rsidR="00233FD0" w:rsidRPr="00465BA8" w:rsidRDefault="00233FD0" w:rsidP="00C72B5F">
      <w:pPr>
        <w:jc w:val="both"/>
        <w:rPr>
          <w:rStyle w:val="SubtleReference"/>
          <w:rFonts w:asciiTheme="minorHAnsi" w:hAnsiTheme="minorHAnsi"/>
          <w:b/>
          <w:iCs/>
          <w:color w:val="auto"/>
          <w:sz w:val="22"/>
          <w:szCs w:val="22"/>
        </w:rPr>
      </w:pPr>
      <w:bookmarkStart w:id="8" w:name="_Hlk119397202"/>
      <w:r w:rsidRPr="00465BA8">
        <w:rPr>
          <w:rStyle w:val="SubtleReference"/>
          <w:rFonts w:asciiTheme="minorHAnsi" w:hAnsiTheme="minorHAnsi"/>
          <w:b/>
          <w:color w:val="auto"/>
          <w:sz w:val="22"/>
          <w:szCs w:val="22"/>
        </w:rPr>
        <w:t>Material</w:t>
      </w:r>
      <w:bookmarkEnd w:id="8"/>
      <w:r w:rsidRPr="00465BA8">
        <w:rPr>
          <w:rStyle w:val="SubtleReference"/>
          <w:rFonts w:asciiTheme="minorHAnsi" w:hAnsiTheme="minorHAnsi"/>
          <w:b/>
          <w:color w:val="auto"/>
          <w:sz w:val="22"/>
          <w:szCs w:val="22"/>
        </w:rPr>
        <w:t xml:space="preserve"> E-Mailed out Prior to the Meeting &amp; Available at the Meeting</w:t>
      </w:r>
    </w:p>
    <w:p w14:paraId="18ABD7C8" w14:textId="77777777" w:rsidR="00233FD0" w:rsidRPr="00465BA8" w:rsidRDefault="00233FD0" w:rsidP="00C72B5F">
      <w:pPr>
        <w:jc w:val="both"/>
        <w:rPr>
          <w:rFonts w:asciiTheme="minorHAnsi" w:hAnsiTheme="minorHAnsi"/>
          <w:sz w:val="22"/>
          <w:szCs w:val="22"/>
        </w:rPr>
      </w:pPr>
      <w:r w:rsidRPr="00465BA8">
        <w:rPr>
          <w:rFonts w:asciiTheme="minorHAnsi" w:hAnsiTheme="minorHAnsi"/>
          <w:sz w:val="22"/>
          <w:szCs w:val="22"/>
        </w:rPr>
        <w:t xml:space="preserve">Agenda </w:t>
      </w:r>
    </w:p>
    <w:p w14:paraId="1381C63C" w14:textId="198D482A" w:rsidR="00233FD0" w:rsidRPr="00465BA8" w:rsidRDefault="00233FD0" w:rsidP="00233FD0">
      <w:pPr>
        <w:jc w:val="both"/>
        <w:rPr>
          <w:rFonts w:asciiTheme="minorHAnsi" w:hAnsiTheme="minorHAnsi"/>
          <w:sz w:val="22"/>
          <w:szCs w:val="22"/>
        </w:rPr>
      </w:pPr>
      <w:r w:rsidRPr="00465BA8">
        <w:rPr>
          <w:rFonts w:asciiTheme="minorHAnsi" w:hAnsiTheme="minorHAnsi"/>
          <w:sz w:val="22"/>
          <w:szCs w:val="22"/>
        </w:rPr>
        <w:t xml:space="preserve">LRNRD Board Meeting Minutes, </w:t>
      </w:r>
      <w:r>
        <w:rPr>
          <w:rFonts w:asciiTheme="minorHAnsi" w:hAnsiTheme="minorHAnsi"/>
          <w:sz w:val="22"/>
          <w:szCs w:val="22"/>
        </w:rPr>
        <w:t>8</w:t>
      </w:r>
      <w:r w:rsidRPr="00465BA8">
        <w:rPr>
          <w:rFonts w:asciiTheme="minorHAnsi" w:hAnsiTheme="minorHAnsi"/>
          <w:sz w:val="22"/>
          <w:szCs w:val="22"/>
        </w:rPr>
        <w:t>/</w:t>
      </w:r>
      <w:r>
        <w:rPr>
          <w:rFonts w:asciiTheme="minorHAnsi" w:hAnsiTheme="minorHAnsi"/>
          <w:sz w:val="22"/>
          <w:szCs w:val="22"/>
        </w:rPr>
        <w:t>2026</w:t>
      </w:r>
    </w:p>
    <w:p w14:paraId="749EB693" w14:textId="57E19717" w:rsidR="00233FD0" w:rsidRPr="00465BA8" w:rsidRDefault="00233FD0" w:rsidP="00233FD0">
      <w:pPr>
        <w:jc w:val="both"/>
        <w:rPr>
          <w:rFonts w:asciiTheme="minorHAnsi" w:hAnsiTheme="minorHAnsi"/>
          <w:sz w:val="22"/>
          <w:szCs w:val="22"/>
        </w:rPr>
      </w:pPr>
      <w:r w:rsidRPr="00465BA8">
        <w:rPr>
          <w:rFonts w:asciiTheme="minorHAnsi" w:hAnsiTheme="minorHAnsi"/>
          <w:sz w:val="22"/>
          <w:szCs w:val="22"/>
        </w:rPr>
        <w:t xml:space="preserve">LRNRD/RWP Treasurer’s Report, </w:t>
      </w:r>
      <w:r>
        <w:rPr>
          <w:rFonts w:asciiTheme="minorHAnsi" w:hAnsiTheme="minorHAnsi"/>
          <w:sz w:val="22"/>
          <w:szCs w:val="22"/>
        </w:rPr>
        <w:t>8</w:t>
      </w:r>
      <w:r w:rsidRPr="00465BA8">
        <w:rPr>
          <w:rFonts w:asciiTheme="minorHAnsi" w:hAnsiTheme="minorHAnsi"/>
          <w:sz w:val="22"/>
          <w:szCs w:val="22"/>
        </w:rPr>
        <w:t>/2</w:t>
      </w:r>
      <w:r>
        <w:rPr>
          <w:rFonts w:asciiTheme="minorHAnsi" w:hAnsiTheme="minorHAnsi"/>
          <w:sz w:val="22"/>
          <w:szCs w:val="22"/>
        </w:rPr>
        <w:t>026</w:t>
      </w:r>
    </w:p>
    <w:p w14:paraId="51944BEB" w14:textId="53773873" w:rsidR="00233FD0" w:rsidRPr="00233FD0" w:rsidRDefault="00233FD0" w:rsidP="00233FD0">
      <w:pPr>
        <w:jc w:val="both"/>
        <w:rPr>
          <w:rFonts w:asciiTheme="minorHAnsi" w:hAnsiTheme="minorHAnsi"/>
          <w:sz w:val="22"/>
          <w:szCs w:val="22"/>
        </w:rPr>
      </w:pPr>
      <w:r>
        <w:rPr>
          <w:rFonts w:asciiTheme="minorHAnsi" w:hAnsiTheme="minorHAnsi"/>
          <w:sz w:val="22"/>
          <w:szCs w:val="22"/>
        </w:rPr>
        <w:t xml:space="preserve">NRCS </w:t>
      </w:r>
      <w:r w:rsidRPr="00465BA8">
        <w:rPr>
          <w:rFonts w:asciiTheme="minorHAnsi" w:hAnsiTheme="minorHAnsi"/>
          <w:sz w:val="22"/>
          <w:szCs w:val="22"/>
        </w:rPr>
        <w:t xml:space="preserve">Staff Report, </w:t>
      </w:r>
      <w:r>
        <w:rPr>
          <w:rFonts w:asciiTheme="minorHAnsi" w:hAnsiTheme="minorHAnsi"/>
          <w:sz w:val="22"/>
          <w:szCs w:val="22"/>
        </w:rPr>
        <w:t>9</w:t>
      </w:r>
      <w:r w:rsidRPr="00465BA8">
        <w:rPr>
          <w:rFonts w:asciiTheme="minorHAnsi" w:hAnsiTheme="minorHAnsi"/>
          <w:sz w:val="22"/>
          <w:szCs w:val="22"/>
        </w:rPr>
        <w:t>/</w:t>
      </w:r>
      <w:r>
        <w:rPr>
          <w:rFonts w:asciiTheme="minorHAnsi" w:hAnsiTheme="minorHAnsi"/>
          <w:sz w:val="22"/>
          <w:szCs w:val="22"/>
        </w:rPr>
        <w:t>2026</w:t>
      </w:r>
    </w:p>
    <w:p w14:paraId="4C8F5822" w14:textId="25F7756F" w:rsidR="00751329" w:rsidRPr="00233FD0" w:rsidRDefault="00BC4BF5" w:rsidP="00C26586">
      <w:pPr>
        <w:spacing w:before="80"/>
        <w:jc w:val="both"/>
        <w:rPr>
          <w:rFonts w:asciiTheme="minorHAnsi" w:hAnsiTheme="minorHAnsi"/>
          <w:b/>
          <w:bCs/>
          <w:sz w:val="22"/>
          <w:szCs w:val="22"/>
          <w:u w:val="single"/>
        </w:rPr>
      </w:pPr>
      <w:r w:rsidRPr="00465BA8">
        <w:rPr>
          <w:rFonts w:asciiTheme="minorHAnsi" w:hAnsiTheme="minorHAnsi"/>
          <w:b/>
          <w:bCs/>
          <w:sz w:val="22"/>
          <w:szCs w:val="22"/>
          <w:u w:val="single"/>
        </w:rPr>
        <w:t xml:space="preserve">Motion #1 by </w:t>
      </w:r>
      <w:r w:rsidR="0037368A">
        <w:rPr>
          <w:rFonts w:asciiTheme="minorHAnsi" w:hAnsiTheme="minorHAnsi"/>
          <w:b/>
          <w:bCs/>
          <w:sz w:val="22"/>
          <w:szCs w:val="22"/>
          <w:u w:val="single"/>
        </w:rPr>
        <w:t>Don Duffy</w:t>
      </w:r>
      <w:r>
        <w:rPr>
          <w:rFonts w:asciiTheme="minorHAnsi" w:hAnsiTheme="minorHAnsi"/>
          <w:b/>
          <w:bCs/>
          <w:sz w:val="22"/>
          <w:szCs w:val="22"/>
          <w:u w:val="single"/>
        </w:rPr>
        <w:t>,</w:t>
      </w:r>
      <w:r w:rsidRPr="00465BA8">
        <w:rPr>
          <w:rFonts w:asciiTheme="minorHAnsi" w:hAnsiTheme="minorHAnsi"/>
          <w:b/>
          <w:bCs/>
          <w:sz w:val="22"/>
          <w:szCs w:val="22"/>
          <w:u w:val="single"/>
        </w:rPr>
        <w:t xml:space="preserve"> seconded by</w:t>
      </w:r>
      <w:r w:rsidR="0037368A">
        <w:rPr>
          <w:rFonts w:asciiTheme="minorHAnsi" w:hAnsiTheme="minorHAnsi"/>
          <w:b/>
          <w:bCs/>
          <w:sz w:val="22"/>
          <w:szCs w:val="22"/>
          <w:u w:val="single"/>
        </w:rPr>
        <w:t xml:space="preserve"> Chris Grams</w:t>
      </w:r>
      <w:r>
        <w:rPr>
          <w:rFonts w:asciiTheme="minorHAnsi" w:hAnsiTheme="minorHAnsi"/>
          <w:b/>
          <w:bCs/>
          <w:sz w:val="22"/>
          <w:szCs w:val="22"/>
          <w:u w:val="single"/>
        </w:rPr>
        <w:t>,</w:t>
      </w:r>
      <w:r w:rsidRPr="00465BA8">
        <w:rPr>
          <w:rFonts w:asciiTheme="minorHAnsi" w:hAnsiTheme="minorHAnsi"/>
          <w:b/>
          <w:bCs/>
          <w:sz w:val="22"/>
          <w:szCs w:val="22"/>
          <w:u w:val="single"/>
        </w:rPr>
        <w:t xml:space="preserve"> </w:t>
      </w:r>
      <w:r w:rsidR="00233FD0">
        <w:rPr>
          <w:rFonts w:asciiTheme="minorHAnsi" w:hAnsiTheme="minorHAnsi"/>
          <w:b/>
          <w:bCs/>
          <w:sz w:val="22"/>
          <w:szCs w:val="22"/>
          <w:u w:val="single"/>
        </w:rPr>
        <w:t>to approve the August minutes as presented.</w:t>
      </w:r>
      <w:r w:rsidRPr="00465BA8">
        <w:rPr>
          <w:rFonts w:asciiTheme="minorHAnsi" w:hAnsiTheme="minorHAnsi"/>
          <w:b/>
          <w:bCs/>
          <w:sz w:val="22"/>
          <w:szCs w:val="22"/>
          <w:u w:val="single"/>
        </w:rPr>
        <w:t xml:space="preserve"> Motion carried. </w:t>
      </w:r>
      <w:r w:rsidRPr="00465BA8">
        <w:rPr>
          <w:rFonts w:asciiTheme="minorHAnsi" w:hAnsiTheme="minorHAnsi" w:cstheme="minorHAnsi"/>
          <w:b/>
          <w:bCs/>
          <w:sz w:val="22"/>
          <w:szCs w:val="22"/>
          <w:u w:val="single"/>
        </w:rPr>
        <w:t xml:space="preserve">Ayes </w:t>
      </w:r>
      <w:r w:rsidR="009B493F">
        <w:rPr>
          <w:rFonts w:asciiTheme="minorHAnsi" w:hAnsiTheme="minorHAnsi" w:cstheme="minorHAnsi"/>
          <w:b/>
          <w:bCs/>
          <w:sz w:val="22"/>
          <w:szCs w:val="22"/>
          <w:u w:val="single"/>
        </w:rPr>
        <w:t>9</w:t>
      </w:r>
      <w:r w:rsidRPr="00465BA8">
        <w:rPr>
          <w:rFonts w:asciiTheme="minorHAnsi" w:hAnsiTheme="minorHAnsi" w:cstheme="minorHAnsi"/>
          <w:b/>
          <w:bCs/>
          <w:sz w:val="22"/>
          <w:szCs w:val="22"/>
          <w:u w:val="single"/>
        </w:rPr>
        <w:t xml:space="preserve"> Nays 0, Absent </w:t>
      </w:r>
      <w:r w:rsidR="009B493F">
        <w:rPr>
          <w:rFonts w:asciiTheme="minorHAnsi" w:hAnsiTheme="minorHAnsi" w:cstheme="minorHAnsi"/>
          <w:b/>
          <w:bCs/>
          <w:sz w:val="22"/>
          <w:szCs w:val="22"/>
          <w:u w:val="single"/>
        </w:rPr>
        <w:t>2</w:t>
      </w:r>
      <w:r w:rsidR="00B3464E">
        <w:rPr>
          <w:rFonts w:asciiTheme="minorHAnsi" w:hAnsiTheme="minorHAnsi" w:cstheme="minorHAnsi"/>
          <w:b/>
          <w:bCs/>
          <w:sz w:val="22"/>
          <w:szCs w:val="22"/>
          <w:u w:val="single"/>
        </w:rPr>
        <w:t>, Matt Harrison and Brad Wulf</w:t>
      </w:r>
      <w:r w:rsidRPr="00465BA8">
        <w:rPr>
          <w:rFonts w:asciiTheme="minorHAnsi" w:hAnsiTheme="minorHAnsi" w:cstheme="minorHAnsi"/>
          <w:b/>
          <w:bCs/>
          <w:sz w:val="22"/>
          <w:szCs w:val="22"/>
          <w:u w:val="single"/>
        </w:rPr>
        <w:t xml:space="preserve">. </w:t>
      </w:r>
      <w:bookmarkStart w:id="9" w:name="_Hlk124772193"/>
    </w:p>
    <w:p w14:paraId="02409CFB" w14:textId="2E5D906B" w:rsidR="005B6256" w:rsidRPr="00465BA8" w:rsidRDefault="005B6256" w:rsidP="00C26586">
      <w:pPr>
        <w:spacing w:before="80"/>
        <w:jc w:val="both"/>
        <w:rPr>
          <w:rFonts w:asciiTheme="minorHAnsi" w:hAnsiTheme="minorHAnsi"/>
          <w:b/>
          <w:sz w:val="22"/>
          <w:szCs w:val="22"/>
          <w:u w:val="single"/>
        </w:rPr>
      </w:pPr>
      <w:bookmarkStart w:id="10" w:name="_Hlk94168965"/>
      <w:bookmarkStart w:id="11" w:name="_Hlk161394273"/>
      <w:r w:rsidRPr="00465BA8">
        <w:rPr>
          <w:rFonts w:asciiTheme="minorHAnsi" w:hAnsiTheme="minorHAnsi"/>
          <w:b/>
          <w:bCs/>
          <w:sz w:val="22"/>
          <w:szCs w:val="22"/>
          <w:u w:val="single"/>
        </w:rPr>
        <w:t>Motion #</w:t>
      </w:r>
      <w:r w:rsidR="009B493F">
        <w:rPr>
          <w:rFonts w:asciiTheme="minorHAnsi" w:hAnsiTheme="minorHAnsi"/>
          <w:b/>
          <w:bCs/>
          <w:sz w:val="22"/>
          <w:szCs w:val="22"/>
          <w:u w:val="single"/>
        </w:rPr>
        <w:t>2</w:t>
      </w:r>
      <w:r w:rsidRPr="00465BA8">
        <w:rPr>
          <w:rFonts w:asciiTheme="minorHAnsi" w:hAnsiTheme="minorHAnsi"/>
          <w:b/>
          <w:bCs/>
          <w:sz w:val="22"/>
          <w:szCs w:val="22"/>
          <w:u w:val="single"/>
        </w:rPr>
        <w:t xml:space="preserve"> by </w:t>
      </w:r>
      <w:r w:rsidR="009B493F">
        <w:rPr>
          <w:rFonts w:asciiTheme="minorHAnsi" w:hAnsiTheme="minorHAnsi"/>
          <w:b/>
          <w:bCs/>
          <w:sz w:val="22"/>
          <w:szCs w:val="22"/>
          <w:u w:val="single"/>
        </w:rPr>
        <w:t>Toby tenBensel</w:t>
      </w:r>
      <w:r w:rsidR="00791E21">
        <w:rPr>
          <w:rFonts w:asciiTheme="minorHAnsi" w:hAnsiTheme="minorHAnsi"/>
          <w:b/>
          <w:bCs/>
          <w:sz w:val="22"/>
          <w:szCs w:val="22"/>
          <w:u w:val="single"/>
        </w:rPr>
        <w:t>,</w:t>
      </w:r>
      <w:r w:rsidR="00854DFE" w:rsidRPr="00465BA8">
        <w:rPr>
          <w:rFonts w:asciiTheme="minorHAnsi" w:hAnsiTheme="minorHAnsi"/>
          <w:b/>
          <w:bCs/>
          <w:sz w:val="22"/>
          <w:szCs w:val="22"/>
          <w:u w:val="single"/>
        </w:rPr>
        <w:t xml:space="preserve"> </w:t>
      </w:r>
      <w:r w:rsidRPr="00465BA8">
        <w:rPr>
          <w:rFonts w:asciiTheme="minorHAnsi" w:hAnsiTheme="minorHAnsi"/>
          <w:b/>
          <w:bCs/>
          <w:sz w:val="22"/>
          <w:szCs w:val="22"/>
          <w:u w:val="single"/>
        </w:rPr>
        <w:t xml:space="preserve">seconded by </w:t>
      </w:r>
      <w:r w:rsidR="00BC4BF5">
        <w:rPr>
          <w:rFonts w:asciiTheme="minorHAnsi" w:hAnsiTheme="minorHAnsi"/>
          <w:b/>
          <w:bCs/>
          <w:sz w:val="22"/>
          <w:szCs w:val="22"/>
          <w:u w:val="single"/>
        </w:rPr>
        <w:t>Don Duffy</w:t>
      </w:r>
      <w:r w:rsidR="00791E21">
        <w:rPr>
          <w:rFonts w:asciiTheme="minorHAnsi" w:hAnsiTheme="minorHAnsi"/>
          <w:b/>
          <w:bCs/>
          <w:sz w:val="22"/>
          <w:szCs w:val="22"/>
          <w:u w:val="single"/>
        </w:rPr>
        <w:t>,</w:t>
      </w:r>
      <w:r w:rsidR="00854DFE" w:rsidRPr="00465BA8">
        <w:rPr>
          <w:rFonts w:asciiTheme="minorHAnsi" w:hAnsiTheme="minorHAnsi"/>
          <w:b/>
          <w:bCs/>
          <w:sz w:val="22"/>
          <w:szCs w:val="22"/>
          <w:u w:val="single"/>
        </w:rPr>
        <w:t xml:space="preserve"> </w:t>
      </w:r>
      <w:r w:rsidR="00751329" w:rsidRPr="00465BA8">
        <w:rPr>
          <w:rFonts w:asciiTheme="minorHAnsi" w:hAnsiTheme="minorHAnsi"/>
          <w:b/>
          <w:bCs/>
          <w:sz w:val="22"/>
          <w:szCs w:val="22"/>
          <w:u w:val="single"/>
        </w:rPr>
        <w:t xml:space="preserve">to approve the LRNRD and Rural Water Treasurer’s reports. Motion carried. </w:t>
      </w:r>
      <w:r w:rsidR="00751329" w:rsidRPr="00465BA8">
        <w:rPr>
          <w:rFonts w:asciiTheme="minorHAnsi" w:hAnsiTheme="minorHAnsi" w:cstheme="minorHAnsi"/>
          <w:b/>
          <w:bCs/>
          <w:sz w:val="22"/>
          <w:szCs w:val="22"/>
          <w:u w:val="single"/>
        </w:rPr>
        <w:t>Ayes</w:t>
      </w:r>
      <w:r w:rsidR="00766FE0" w:rsidRPr="00465BA8">
        <w:rPr>
          <w:rFonts w:asciiTheme="minorHAnsi" w:hAnsiTheme="minorHAnsi" w:cstheme="minorHAnsi"/>
          <w:b/>
          <w:bCs/>
          <w:sz w:val="22"/>
          <w:szCs w:val="22"/>
          <w:u w:val="single"/>
        </w:rPr>
        <w:t xml:space="preserve"> </w:t>
      </w:r>
      <w:r w:rsidR="009B493F">
        <w:rPr>
          <w:rFonts w:asciiTheme="minorHAnsi" w:hAnsiTheme="minorHAnsi" w:cstheme="minorHAnsi"/>
          <w:b/>
          <w:bCs/>
          <w:sz w:val="22"/>
          <w:szCs w:val="22"/>
          <w:u w:val="single"/>
        </w:rPr>
        <w:t>9</w:t>
      </w:r>
      <w:r w:rsidR="00751329" w:rsidRPr="00465BA8">
        <w:rPr>
          <w:rFonts w:asciiTheme="minorHAnsi" w:hAnsiTheme="minorHAnsi" w:cstheme="minorHAnsi"/>
          <w:b/>
          <w:bCs/>
          <w:sz w:val="22"/>
          <w:szCs w:val="22"/>
          <w:u w:val="single"/>
        </w:rPr>
        <w:t xml:space="preserve"> Nays 0, Absent </w:t>
      </w:r>
      <w:r w:rsidR="009B493F">
        <w:rPr>
          <w:rFonts w:asciiTheme="minorHAnsi" w:hAnsiTheme="minorHAnsi" w:cstheme="minorHAnsi"/>
          <w:b/>
          <w:bCs/>
          <w:sz w:val="22"/>
          <w:szCs w:val="22"/>
          <w:u w:val="single"/>
        </w:rPr>
        <w:t>2</w:t>
      </w:r>
      <w:r w:rsidR="00B3464E">
        <w:rPr>
          <w:rFonts w:asciiTheme="minorHAnsi" w:hAnsiTheme="minorHAnsi" w:cstheme="minorHAnsi"/>
          <w:b/>
          <w:bCs/>
          <w:sz w:val="22"/>
          <w:szCs w:val="22"/>
          <w:u w:val="single"/>
        </w:rPr>
        <w:t>, Matt Harrison and Brad Wulf</w:t>
      </w:r>
      <w:r w:rsidR="00751329" w:rsidRPr="00465BA8">
        <w:rPr>
          <w:rFonts w:asciiTheme="minorHAnsi" w:hAnsiTheme="minorHAnsi" w:cstheme="minorHAnsi"/>
          <w:b/>
          <w:bCs/>
          <w:sz w:val="22"/>
          <w:szCs w:val="22"/>
          <w:u w:val="single"/>
        </w:rPr>
        <w:t>.</w:t>
      </w:r>
    </w:p>
    <w:bookmarkEnd w:id="10"/>
    <w:bookmarkEnd w:id="11"/>
    <w:p w14:paraId="4D42EF50" w14:textId="1F996841" w:rsidR="00FE4F48" w:rsidRPr="00465BA8" w:rsidRDefault="00FE4F48" w:rsidP="00C26586">
      <w:pPr>
        <w:spacing w:before="80"/>
        <w:jc w:val="both"/>
        <w:rPr>
          <w:rFonts w:asciiTheme="minorHAnsi" w:hAnsiTheme="minorHAnsi"/>
          <w:sz w:val="22"/>
          <w:szCs w:val="22"/>
        </w:rPr>
      </w:pPr>
      <w:r w:rsidRPr="00465BA8">
        <w:rPr>
          <w:rFonts w:asciiTheme="minorHAnsi" w:hAnsiTheme="minorHAnsi"/>
          <w:b/>
          <w:bCs/>
          <w:sz w:val="22"/>
          <w:szCs w:val="22"/>
          <w:u w:val="single"/>
        </w:rPr>
        <w:t>NRCS Staff Report:</w:t>
      </w:r>
      <w:r w:rsidRPr="00465BA8">
        <w:rPr>
          <w:rFonts w:asciiTheme="minorHAnsi" w:hAnsiTheme="minorHAnsi"/>
          <w:sz w:val="22"/>
          <w:szCs w:val="22"/>
        </w:rPr>
        <w:t xml:space="preserve"> </w:t>
      </w:r>
      <w:r w:rsidR="009C5E06">
        <w:rPr>
          <w:rFonts w:asciiTheme="minorHAnsi" w:hAnsiTheme="minorHAnsi"/>
          <w:sz w:val="22"/>
          <w:szCs w:val="22"/>
        </w:rPr>
        <w:t xml:space="preserve"> Jerry </w:t>
      </w:r>
      <w:r w:rsidR="009A3031">
        <w:rPr>
          <w:rFonts w:asciiTheme="minorHAnsi" w:hAnsiTheme="minorHAnsi"/>
          <w:sz w:val="22"/>
          <w:szCs w:val="22"/>
        </w:rPr>
        <w:t>Kovarik, NRCS, provided an update on the EQIP and CSP programs</w:t>
      </w:r>
      <w:r w:rsidR="009C5E06">
        <w:rPr>
          <w:rFonts w:asciiTheme="minorHAnsi" w:hAnsiTheme="minorHAnsi"/>
          <w:sz w:val="22"/>
          <w:szCs w:val="22"/>
        </w:rPr>
        <w:t xml:space="preserve">. </w:t>
      </w:r>
      <w:r w:rsidR="002A4669">
        <w:rPr>
          <w:rFonts w:asciiTheme="minorHAnsi" w:hAnsiTheme="minorHAnsi"/>
          <w:sz w:val="22"/>
          <w:szCs w:val="22"/>
        </w:rPr>
        <w:t>He a</w:t>
      </w:r>
      <w:r w:rsidR="009C5E06">
        <w:rPr>
          <w:rFonts w:asciiTheme="minorHAnsi" w:hAnsiTheme="minorHAnsi"/>
          <w:sz w:val="22"/>
          <w:szCs w:val="22"/>
        </w:rPr>
        <w:t>lso spoke about staffing in each of the NRCS field offices</w:t>
      </w:r>
      <w:r w:rsidR="002A4669">
        <w:rPr>
          <w:rFonts w:asciiTheme="minorHAnsi" w:hAnsiTheme="minorHAnsi"/>
          <w:sz w:val="22"/>
          <w:szCs w:val="22"/>
        </w:rPr>
        <w:t xml:space="preserve"> and news will be forthcoming about c</w:t>
      </w:r>
      <w:r w:rsidR="009C5E06">
        <w:rPr>
          <w:rFonts w:asciiTheme="minorHAnsi" w:hAnsiTheme="minorHAnsi"/>
          <w:sz w:val="22"/>
          <w:szCs w:val="22"/>
        </w:rPr>
        <w:t>ritical hire</w:t>
      </w:r>
      <w:r w:rsidR="002A4669">
        <w:rPr>
          <w:rFonts w:asciiTheme="minorHAnsi" w:hAnsiTheme="minorHAnsi"/>
          <w:sz w:val="22"/>
          <w:szCs w:val="22"/>
        </w:rPr>
        <w:t>s</w:t>
      </w:r>
      <w:r w:rsidR="009C5E06">
        <w:rPr>
          <w:rFonts w:asciiTheme="minorHAnsi" w:hAnsiTheme="minorHAnsi"/>
          <w:sz w:val="22"/>
          <w:szCs w:val="22"/>
        </w:rPr>
        <w:t xml:space="preserve">. Franklin is </w:t>
      </w:r>
      <w:r w:rsidR="002A4669">
        <w:rPr>
          <w:rFonts w:asciiTheme="minorHAnsi" w:hAnsiTheme="minorHAnsi"/>
          <w:sz w:val="22"/>
          <w:szCs w:val="22"/>
        </w:rPr>
        <w:lastRenderedPageBreak/>
        <w:t xml:space="preserve">considered </w:t>
      </w:r>
      <w:r w:rsidR="009C5E06">
        <w:rPr>
          <w:rFonts w:asciiTheme="minorHAnsi" w:hAnsiTheme="minorHAnsi"/>
          <w:sz w:val="22"/>
          <w:szCs w:val="22"/>
        </w:rPr>
        <w:t>a critical hire office. In 2027 Nebraska is part of IMPACT 2.0, a new way for ranking, assess and fund</w:t>
      </w:r>
      <w:r w:rsidR="002B2D18">
        <w:rPr>
          <w:rFonts w:asciiTheme="minorHAnsi" w:hAnsiTheme="minorHAnsi"/>
          <w:sz w:val="22"/>
          <w:szCs w:val="22"/>
        </w:rPr>
        <w:t>ing for</w:t>
      </w:r>
      <w:r w:rsidR="009C5E06">
        <w:rPr>
          <w:rFonts w:asciiTheme="minorHAnsi" w:hAnsiTheme="minorHAnsi"/>
          <w:sz w:val="22"/>
          <w:szCs w:val="22"/>
        </w:rPr>
        <w:t xml:space="preserve"> CSP and EQIP contracts. </w:t>
      </w:r>
      <w:r w:rsidR="00F25478" w:rsidRPr="00674186">
        <w:rPr>
          <w:rFonts w:asciiTheme="minorHAnsi" w:hAnsiTheme="minorHAnsi"/>
          <w:sz w:val="22"/>
          <w:szCs w:val="22"/>
        </w:rPr>
        <w:t>A full report is in the minute book.</w:t>
      </w:r>
    </w:p>
    <w:p w14:paraId="3B7BD0F9" w14:textId="0FA7EAA3" w:rsidR="007F4A50" w:rsidRDefault="002D3BE6" w:rsidP="00196EF6">
      <w:pPr>
        <w:tabs>
          <w:tab w:val="left" w:pos="6645"/>
        </w:tabs>
        <w:spacing w:before="80"/>
        <w:jc w:val="both"/>
        <w:rPr>
          <w:rFonts w:asciiTheme="minorHAnsi" w:eastAsiaTheme="minorHAnsi" w:hAnsiTheme="minorHAnsi" w:cstheme="minorHAnsi"/>
          <w:sz w:val="22"/>
          <w:szCs w:val="22"/>
        </w:rPr>
      </w:pPr>
      <w:r w:rsidRPr="00465BA8">
        <w:rPr>
          <w:rFonts w:asciiTheme="minorHAnsi" w:hAnsiTheme="minorHAnsi"/>
          <w:b/>
          <w:bCs/>
          <w:sz w:val="22"/>
          <w:szCs w:val="22"/>
          <w:u w:val="single"/>
        </w:rPr>
        <w:t>LRNRD Staff Report:</w:t>
      </w:r>
      <w:r w:rsidRPr="00465BA8">
        <w:rPr>
          <w:rFonts w:asciiTheme="minorHAnsi" w:eastAsiaTheme="minorHAnsi" w:hAnsiTheme="minorHAnsi" w:cstheme="minorHAnsi"/>
          <w:sz w:val="22"/>
          <w:szCs w:val="22"/>
        </w:rPr>
        <w:t xml:space="preserve"> </w:t>
      </w:r>
      <w:r w:rsidR="003A3A53">
        <w:rPr>
          <w:rFonts w:asciiTheme="minorHAnsi" w:eastAsiaTheme="minorHAnsi" w:hAnsiTheme="minorHAnsi" w:cstheme="minorHAnsi"/>
          <w:sz w:val="22"/>
          <w:szCs w:val="22"/>
        </w:rPr>
        <w:t xml:space="preserve">MaChaela Gruntorad has been with us since August 24 and has been learning rapidly. She has been a great addition to our staff. Rural water has been very stressed this summer and has shown the importance of getting an additional source to help with the demand. </w:t>
      </w:r>
      <w:r w:rsidR="006C2626">
        <w:rPr>
          <w:rFonts w:asciiTheme="minorHAnsi" w:hAnsiTheme="minorHAnsi"/>
          <w:sz w:val="22"/>
          <w:szCs w:val="22"/>
        </w:rPr>
        <w:t xml:space="preserve">The expansion project </w:t>
      </w:r>
      <w:r w:rsidR="00856FBF">
        <w:rPr>
          <w:rFonts w:asciiTheme="minorHAnsi" w:hAnsiTheme="minorHAnsi"/>
          <w:sz w:val="22"/>
          <w:szCs w:val="22"/>
        </w:rPr>
        <w:t>is progressing well</w:t>
      </w:r>
      <w:r w:rsidR="006C2626">
        <w:rPr>
          <w:rFonts w:asciiTheme="minorHAnsi" w:hAnsiTheme="minorHAnsi"/>
          <w:sz w:val="22"/>
          <w:szCs w:val="22"/>
        </w:rPr>
        <w:t xml:space="preserve">. </w:t>
      </w:r>
      <w:r w:rsidR="00856FBF">
        <w:rPr>
          <w:rFonts w:asciiTheme="minorHAnsi" w:hAnsiTheme="minorHAnsi"/>
          <w:sz w:val="22"/>
          <w:szCs w:val="22"/>
        </w:rPr>
        <w:t>W</w:t>
      </w:r>
      <w:r w:rsidR="006C2626">
        <w:rPr>
          <w:rFonts w:asciiTheme="minorHAnsi" w:hAnsiTheme="minorHAnsi"/>
          <w:sz w:val="22"/>
          <w:szCs w:val="22"/>
        </w:rPr>
        <w:t xml:space="preserve">e </w:t>
      </w:r>
      <w:r w:rsidR="00856FBF">
        <w:rPr>
          <w:rFonts w:asciiTheme="minorHAnsi" w:hAnsiTheme="minorHAnsi"/>
          <w:sz w:val="22"/>
          <w:szCs w:val="22"/>
        </w:rPr>
        <w:t>plan to finalize</w:t>
      </w:r>
      <w:r w:rsidR="006C2626">
        <w:rPr>
          <w:rFonts w:asciiTheme="minorHAnsi" w:hAnsiTheme="minorHAnsi"/>
          <w:sz w:val="22"/>
          <w:szCs w:val="22"/>
        </w:rPr>
        <w:t xml:space="preserve"> an agreement for a well site and will be drilling a test well </w:t>
      </w:r>
      <w:r w:rsidR="00856FBF">
        <w:rPr>
          <w:rFonts w:asciiTheme="minorHAnsi" w:hAnsiTheme="minorHAnsi"/>
          <w:sz w:val="22"/>
          <w:szCs w:val="22"/>
        </w:rPr>
        <w:t>soon</w:t>
      </w:r>
      <w:r w:rsidR="006641B3">
        <w:rPr>
          <w:rFonts w:asciiTheme="minorHAnsi" w:hAnsiTheme="minorHAnsi"/>
          <w:sz w:val="22"/>
          <w:szCs w:val="22"/>
        </w:rPr>
        <w:t>.</w:t>
      </w:r>
      <w:r w:rsidR="003A3A53">
        <w:rPr>
          <w:rFonts w:asciiTheme="minorHAnsi" w:eastAsiaTheme="minorHAnsi" w:hAnsiTheme="minorHAnsi" w:cstheme="minorHAnsi"/>
          <w:sz w:val="22"/>
          <w:szCs w:val="22"/>
        </w:rPr>
        <w:t xml:space="preserve"> A</w:t>
      </w:r>
      <w:r w:rsidR="00674186">
        <w:rPr>
          <w:rFonts w:asciiTheme="minorHAnsi" w:eastAsiaTheme="minorHAnsi" w:hAnsiTheme="minorHAnsi" w:cstheme="minorHAnsi"/>
          <w:sz w:val="22"/>
          <w:szCs w:val="22"/>
        </w:rPr>
        <w:t xml:space="preserve"> full report is in the minute book.</w:t>
      </w:r>
    </w:p>
    <w:p w14:paraId="00B78791" w14:textId="4EC1263D" w:rsidR="0085451C" w:rsidRPr="00196EF6" w:rsidRDefault="0085451C" w:rsidP="00196EF6">
      <w:pPr>
        <w:tabs>
          <w:tab w:val="left" w:pos="6645"/>
        </w:tabs>
        <w:spacing w:before="80"/>
        <w:jc w:val="both"/>
        <w:rPr>
          <w:rFonts w:asciiTheme="minorHAnsi" w:eastAsiaTheme="minorHAnsi" w:hAnsiTheme="minorHAnsi" w:cstheme="minorHAnsi"/>
          <w:sz w:val="22"/>
          <w:szCs w:val="22"/>
        </w:rPr>
      </w:pPr>
      <w:r>
        <w:rPr>
          <w:rFonts w:asciiTheme="minorHAnsi" w:hAnsiTheme="minorHAnsi"/>
          <w:b/>
          <w:bCs/>
          <w:sz w:val="22"/>
          <w:szCs w:val="22"/>
          <w:u w:val="single"/>
        </w:rPr>
        <w:t>FY2027 Budget</w:t>
      </w:r>
      <w:r w:rsidRPr="00465BA8">
        <w:rPr>
          <w:rFonts w:asciiTheme="minorHAnsi" w:hAnsiTheme="minorHAnsi"/>
          <w:b/>
          <w:bCs/>
          <w:sz w:val="22"/>
          <w:szCs w:val="22"/>
          <w:u w:val="single"/>
        </w:rPr>
        <w:t>:</w:t>
      </w:r>
      <w:r>
        <w:rPr>
          <w:rFonts w:asciiTheme="minorHAnsi" w:hAnsiTheme="minorHAnsi"/>
          <w:b/>
          <w:bCs/>
          <w:sz w:val="22"/>
          <w:szCs w:val="22"/>
          <w:u w:val="single"/>
        </w:rPr>
        <w:t xml:space="preserve"> </w:t>
      </w:r>
      <w:r>
        <w:rPr>
          <w:rFonts w:asciiTheme="minorHAnsi" w:eastAsiaTheme="minorHAnsi" w:hAnsiTheme="minorHAnsi" w:cstheme="minorHAnsi"/>
          <w:sz w:val="22"/>
          <w:szCs w:val="22"/>
        </w:rPr>
        <w:t>Manager Siel presented the draft budget to the directors and provided an outline of actions that are needed to approve the FY2027 Budget. Before a vote is taken on the overall budget, motions are needed to set the occupation tax rate, approve the increase to the restricted funds authority, and consider the resolution setting the property tax request. Discussion was held on both tax rates and how that aligns with the funding needed for general operations and projects.</w:t>
      </w:r>
    </w:p>
    <w:p w14:paraId="01C1D386" w14:textId="12DC8CFC" w:rsidR="00AF22C5" w:rsidRDefault="00AF22C5" w:rsidP="00D51493">
      <w:pPr>
        <w:spacing w:before="80"/>
        <w:jc w:val="both"/>
        <w:rPr>
          <w:rFonts w:asciiTheme="minorHAnsi" w:hAnsiTheme="minorHAnsi" w:cstheme="minorHAnsi"/>
          <w:b/>
          <w:bCs/>
          <w:sz w:val="22"/>
          <w:szCs w:val="22"/>
          <w:u w:val="single"/>
        </w:rPr>
      </w:pPr>
      <w:r>
        <w:rPr>
          <w:rFonts w:asciiTheme="minorHAnsi" w:hAnsiTheme="minorHAnsi" w:cstheme="minorHAnsi"/>
          <w:b/>
          <w:bCs/>
          <w:sz w:val="22"/>
          <w:szCs w:val="22"/>
          <w:u w:val="single"/>
        </w:rPr>
        <w:t>Motion #</w:t>
      </w:r>
      <w:r w:rsidR="009B493F">
        <w:rPr>
          <w:rFonts w:asciiTheme="minorHAnsi" w:hAnsiTheme="minorHAnsi" w:cstheme="minorHAnsi"/>
          <w:b/>
          <w:bCs/>
          <w:sz w:val="22"/>
          <w:szCs w:val="22"/>
          <w:u w:val="single"/>
        </w:rPr>
        <w:t>3</w:t>
      </w:r>
      <w:r>
        <w:rPr>
          <w:rFonts w:asciiTheme="minorHAnsi" w:hAnsiTheme="minorHAnsi" w:cstheme="minorHAnsi"/>
          <w:b/>
          <w:bCs/>
          <w:sz w:val="22"/>
          <w:szCs w:val="22"/>
          <w:u w:val="single"/>
        </w:rPr>
        <w:t xml:space="preserve"> by </w:t>
      </w:r>
      <w:r w:rsidR="009B493F">
        <w:rPr>
          <w:rFonts w:asciiTheme="minorHAnsi" w:hAnsiTheme="minorHAnsi" w:cstheme="minorHAnsi"/>
          <w:b/>
          <w:bCs/>
          <w:sz w:val="22"/>
          <w:szCs w:val="22"/>
          <w:u w:val="single"/>
        </w:rPr>
        <w:t>Tim Kahrs</w:t>
      </w:r>
      <w:r>
        <w:rPr>
          <w:rFonts w:asciiTheme="minorHAnsi" w:hAnsiTheme="minorHAnsi" w:cstheme="minorHAnsi"/>
          <w:b/>
          <w:bCs/>
          <w:sz w:val="22"/>
          <w:szCs w:val="22"/>
          <w:u w:val="single"/>
        </w:rPr>
        <w:t xml:space="preserve">, seconded by </w:t>
      </w:r>
      <w:r w:rsidR="009B493F">
        <w:rPr>
          <w:rFonts w:asciiTheme="minorHAnsi" w:hAnsiTheme="minorHAnsi" w:cstheme="minorHAnsi"/>
          <w:b/>
          <w:bCs/>
          <w:sz w:val="22"/>
          <w:szCs w:val="22"/>
          <w:u w:val="single"/>
        </w:rPr>
        <w:t>Lee Fintel</w:t>
      </w:r>
      <w:r>
        <w:rPr>
          <w:rFonts w:asciiTheme="minorHAnsi" w:hAnsiTheme="minorHAnsi" w:cstheme="minorHAnsi"/>
          <w:b/>
          <w:bCs/>
          <w:sz w:val="22"/>
          <w:szCs w:val="22"/>
          <w:u w:val="single"/>
        </w:rPr>
        <w:t xml:space="preserve">, to approve the </w:t>
      </w:r>
      <w:r w:rsidR="00196EF6">
        <w:rPr>
          <w:rFonts w:asciiTheme="minorHAnsi" w:hAnsiTheme="minorHAnsi" w:cstheme="minorHAnsi"/>
          <w:b/>
          <w:bCs/>
          <w:sz w:val="22"/>
          <w:szCs w:val="22"/>
          <w:u w:val="single"/>
        </w:rPr>
        <w:t xml:space="preserve">FY2027 </w:t>
      </w:r>
      <w:r w:rsidR="009B493F">
        <w:rPr>
          <w:rFonts w:asciiTheme="minorHAnsi" w:hAnsiTheme="minorHAnsi" w:cstheme="minorHAnsi"/>
          <w:b/>
          <w:bCs/>
          <w:sz w:val="22"/>
          <w:szCs w:val="22"/>
          <w:u w:val="single"/>
        </w:rPr>
        <w:t>Occupation Tax Rate at $4 per acre</w:t>
      </w:r>
      <w:r>
        <w:rPr>
          <w:rFonts w:asciiTheme="minorHAnsi" w:hAnsiTheme="minorHAnsi" w:cstheme="minorHAnsi"/>
          <w:b/>
          <w:bCs/>
          <w:sz w:val="22"/>
          <w:szCs w:val="22"/>
          <w:u w:val="single"/>
        </w:rPr>
        <w:t>. Motion carried. Ayes</w:t>
      </w:r>
      <w:r w:rsidR="00196EF6">
        <w:rPr>
          <w:rFonts w:asciiTheme="minorHAnsi" w:hAnsiTheme="minorHAnsi" w:cstheme="minorHAnsi"/>
          <w:b/>
          <w:bCs/>
          <w:sz w:val="22"/>
          <w:szCs w:val="22"/>
          <w:u w:val="single"/>
        </w:rPr>
        <w:t xml:space="preserve"> </w:t>
      </w:r>
      <w:r w:rsidR="009B493F">
        <w:rPr>
          <w:rFonts w:asciiTheme="minorHAnsi" w:hAnsiTheme="minorHAnsi" w:cstheme="minorHAnsi"/>
          <w:b/>
          <w:bCs/>
          <w:sz w:val="22"/>
          <w:szCs w:val="22"/>
          <w:u w:val="single"/>
        </w:rPr>
        <w:t>5</w:t>
      </w:r>
      <w:r w:rsidR="004D2A8E">
        <w:rPr>
          <w:rFonts w:asciiTheme="minorHAnsi" w:hAnsiTheme="minorHAnsi" w:cstheme="minorHAnsi"/>
          <w:b/>
          <w:bCs/>
          <w:sz w:val="22"/>
          <w:szCs w:val="22"/>
          <w:u w:val="single"/>
        </w:rPr>
        <w:t xml:space="preserve"> </w:t>
      </w:r>
      <w:r w:rsidR="006971EA">
        <w:rPr>
          <w:rFonts w:asciiTheme="minorHAnsi" w:hAnsiTheme="minorHAnsi" w:cstheme="minorHAnsi"/>
          <w:b/>
          <w:bCs/>
          <w:sz w:val="22"/>
          <w:szCs w:val="22"/>
          <w:u w:val="single"/>
        </w:rPr>
        <w:t>Dave Bartels, Don Duffy, Lee Fintel, Troy Fletcher, and Tim Kahrs</w:t>
      </w:r>
      <w:r>
        <w:rPr>
          <w:rFonts w:asciiTheme="minorHAnsi" w:hAnsiTheme="minorHAnsi" w:cstheme="minorHAnsi"/>
          <w:b/>
          <w:bCs/>
          <w:sz w:val="22"/>
          <w:szCs w:val="22"/>
          <w:u w:val="single"/>
        </w:rPr>
        <w:t xml:space="preserve">, Nays </w:t>
      </w:r>
      <w:r w:rsidR="009B493F">
        <w:rPr>
          <w:rFonts w:asciiTheme="minorHAnsi" w:hAnsiTheme="minorHAnsi" w:cstheme="minorHAnsi"/>
          <w:b/>
          <w:bCs/>
          <w:sz w:val="22"/>
          <w:szCs w:val="22"/>
          <w:u w:val="single"/>
        </w:rPr>
        <w:t>4</w:t>
      </w:r>
      <w:r w:rsidR="004541A3">
        <w:rPr>
          <w:rFonts w:asciiTheme="minorHAnsi" w:hAnsiTheme="minorHAnsi" w:cstheme="minorHAnsi"/>
          <w:b/>
          <w:bCs/>
          <w:sz w:val="22"/>
          <w:szCs w:val="22"/>
          <w:u w:val="single"/>
        </w:rPr>
        <w:t>, Brian Ballou, Chris Grams, Marlin Murdoch, and Toby tenBensel</w:t>
      </w:r>
      <w:r>
        <w:rPr>
          <w:rFonts w:asciiTheme="minorHAnsi" w:hAnsiTheme="minorHAnsi" w:cstheme="minorHAnsi"/>
          <w:b/>
          <w:bCs/>
          <w:sz w:val="22"/>
          <w:szCs w:val="22"/>
          <w:u w:val="single"/>
        </w:rPr>
        <w:t xml:space="preserve">, Absent </w:t>
      </w:r>
      <w:r w:rsidR="009B493F">
        <w:rPr>
          <w:rFonts w:asciiTheme="minorHAnsi" w:hAnsiTheme="minorHAnsi" w:cstheme="minorHAnsi"/>
          <w:b/>
          <w:bCs/>
          <w:sz w:val="22"/>
          <w:szCs w:val="22"/>
          <w:u w:val="single"/>
        </w:rPr>
        <w:t>2</w:t>
      </w:r>
      <w:r w:rsidR="00B3464E">
        <w:rPr>
          <w:rFonts w:asciiTheme="minorHAnsi" w:hAnsiTheme="minorHAnsi" w:cstheme="minorHAnsi"/>
          <w:b/>
          <w:bCs/>
          <w:sz w:val="22"/>
          <w:szCs w:val="22"/>
          <w:u w:val="single"/>
        </w:rPr>
        <w:t>, Matt Harrison and Brad Wulf</w:t>
      </w:r>
      <w:r>
        <w:rPr>
          <w:rFonts w:asciiTheme="minorHAnsi" w:hAnsiTheme="minorHAnsi" w:cstheme="minorHAnsi"/>
          <w:b/>
          <w:bCs/>
          <w:sz w:val="22"/>
          <w:szCs w:val="22"/>
          <w:u w:val="single"/>
        </w:rPr>
        <w:t>.</w:t>
      </w:r>
    </w:p>
    <w:p w14:paraId="413C14B4" w14:textId="04B68C19" w:rsidR="00196EF6" w:rsidRDefault="00196EF6" w:rsidP="00196EF6">
      <w:pPr>
        <w:spacing w:before="80"/>
        <w:jc w:val="both"/>
        <w:rPr>
          <w:rFonts w:asciiTheme="minorHAnsi" w:hAnsiTheme="minorHAnsi" w:cstheme="minorHAnsi"/>
          <w:b/>
          <w:bCs/>
          <w:sz w:val="22"/>
          <w:szCs w:val="22"/>
          <w:u w:val="single"/>
        </w:rPr>
      </w:pPr>
      <w:r>
        <w:rPr>
          <w:rFonts w:asciiTheme="minorHAnsi" w:hAnsiTheme="minorHAnsi" w:cstheme="minorHAnsi"/>
          <w:b/>
          <w:bCs/>
          <w:sz w:val="22"/>
          <w:szCs w:val="22"/>
          <w:u w:val="single"/>
        </w:rPr>
        <w:t>Motion #</w:t>
      </w:r>
      <w:r w:rsidR="009B493F">
        <w:rPr>
          <w:rFonts w:asciiTheme="minorHAnsi" w:hAnsiTheme="minorHAnsi" w:cstheme="minorHAnsi"/>
          <w:b/>
          <w:bCs/>
          <w:sz w:val="22"/>
          <w:szCs w:val="22"/>
          <w:u w:val="single"/>
        </w:rPr>
        <w:t>4</w:t>
      </w:r>
      <w:r>
        <w:rPr>
          <w:rFonts w:asciiTheme="minorHAnsi" w:hAnsiTheme="minorHAnsi" w:cstheme="minorHAnsi"/>
          <w:b/>
          <w:bCs/>
          <w:sz w:val="22"/>
          <w:szCs w:val="22"/>
          <w:u w:val="single"/>
        </w:rPr>
        <w:t xml:space="preserve"> by </w:t>
      </w:r>
      <w:r w:rsidR="009B493F">
        <w:rPr>
          <w:rFonts w:asciiTheme="minorHAnsi" w:hAnsiTheme="minorHAnsi" w:cstheme="minorHAnsi"/>
          <w:b/>
          <w:bCs/>
          <w:sz w:val="22"/>
          <w:szCs w:val="22"/>
          <w:u w:val="single"/>
        </w:rPr>
        <w:t>Troy Fletcher</w:t>
      </w:r>
      <w:r>
        <w:rPr>
          <w:rFonts w:asciiTheme="minorHAnsi" w:hAnsiTheme="minorHAnsi" w:cstheme="minorHAnsi"/>
          <w:b/>
          <w:bCs/>
          <w:sz w:val="22"/>
          <w:szCs w:val="22"/>
          <w:u w:val="single"/>
        </w:rPr>
        <w:t xml:space="preserve">, seconded by </w:t>
      </w:r>
      <w:r w:rsidR="009B493F">
        <w:rPr>
          <w:rFonts w:asciiTheme="minorHAnsi" w:hAnsiTheme="minorHAnsi" w:cstheme="minorHAnsi"/>
          <w:b/>
          <w:bCs/>
          <w:sz w:val="22"/>
          <w:szCs w:val="22"/>
          <w:u w:val="single"/>
        </w:rPr>
        <w:t>Dave Bartels</w:t>
      </w:r>
      <w:r>
        <w:rPr>
          <w:rFonts w:asciiTheme="minorHAnsi" w:hAnsiTheme="minorHAnsi" w:cstheme="minorHAnsi"/>
          <w:b/>
          <w:bCs/>
          <w:sz w:val="22"/>
          <w:szCs w:val="22"/>
          <w:u w:val="single"/>
        </w:rPr>
        <w:t xml:space="preserve">, to </w:t>
      </w:r>
      <w:r w:rsidR="009B493F">
        <w:rPr>
          <w:rFonts w:asciiTheme="minorHAnsi" w:hAnsiTheme="minorHAnsi" w:cstheme="minorHAnsi"/>
          <w:b/>
          <w:bCs/>
          <w:sz w:val="22"/>
          <w:szCs w:val="22"/>
          <w:u w:val="single"/>
        </w:rPr>
        <w:t>approve the increase in Restricted Funds Authority by an additional 1%</w:t>
      </w:r>
      <w:r>
        <w:rPr>
          <w:rFonts w:asciiTheme="minorHAnsi" w:hAnsiTheme="minorHAnsi" w:cstheme="minorHAnsi"/>
          <w:b/>
          <w:bCs/>
          <w:sz w:val="22"/>
          <w:szCs w:val="22"/>
          <w:u w:val="single"/>
        </w:rPr>
        <w:t xml:space="preserve">. Motion carried. Ayes </w:t>
      </w:r>
      <w:r w:rsidR="002E5975">
        <w:rPr>
          <w:rFonts w:asciiTheme="minorHAnsi" w:hAnsiTheme="minorHAnsi" w:cstheme="minorHAnsi"/>
          <w:b/>
          <w:bCs/>
          <w:sz w:val="22"/>
          <w:szCs w:val="22"/>
          <w:u w:val="single"/>
        </w:rPr>
        <w:t>9</w:t>
      </w:r>
      <w:r>
        <w:rPr>
          <w:rFonts w:asciiTheme="minorHAnsi" w:hAnsiTheme="minorHAnsi" w:cstheme="minorHAnsi"/>
          <w:b/>
          <w:bCs/>
          <w:sz w:val="22"/>
          <w:szCs w:val="22"/>
          <w:u w:val="single"/>
        </w:rPr>
        <w:t xml:space="preserve">, Nays </w:t>
      </w:r>
      <w:r w:rsidR="002E5975">
        <w:rPr>
          <w:rFonts w:asciiTheme="minorHAnsi" w:hAnsiTheme="minorHAnsi" w:cstheme="minorHAnsi"/>
          <w:b/>
          <w:bCs/>
          <w:sz w:val="22"/>
          <w:szCs w:val="22"/>
          <w:u w:val="single"/>
        </w:rPr>
        <w:t>0</w:t>
      </w:r>
      <w:r>
        <w:rPr>
          <w:rFonts w:asciiTheme="minorHAnsi" w:hAnsiTheme="minorHAnsi" w:cstheme="minorHAnsi"/>
          <w:b/>
          <w:bCs/>
          <w:sz w:val="22"/>
          <w:szCs w:val="22"/>
          <w:u w:val="single"/>
        </w:rPr>
        <w:t xml:space="preserve">, Absent </w:t>
      </w:r>
      <w:r w:rsidR="002E5975">
        <w:rPr>
          <w:rFonts w:asciiTheme="minorHAnsi" w:hAnsiTheme="minorHAnsi" w:cstheme="minorHAnsi"/>
          <w:b/>
          <w:bCs/>
          <w:sz w:val="22"/>
          <w:szCs w:val="22"/>
          <w:u w:val="single"/>
        </w:rPr>
        <w:t>2</w:t>
      </w:r>
      <w:r w:rsidR="00B3464E">
        <w:rPr>
          <w:rFonts w:asciiTheme="minorHAnsi" w:hAnsiTheme="minorHAnsi" w:cstheme="minorHAnsi"/>
          <w:b/>
          <w:bCs/>
          <w:sz w:val="22"/>
          <w:szCs w:val="22"/>
          <w:u w:val="single"/>
        </w:rPr>
        <w:t>, Matt Harrison and Brad Wulf</w:t>
      </w:r>
      <w:r>
        <w:rPr>
          <w:rFonts w:asciiTheme="minorHAnsi" w:hAnsiTheme="minorHAnsi" w:cstheme="minorHAnsi"/>
          <w:b/>
          <w:bCs/>
          <w:sz w:val="22"/>
          <w:szCs w:val="22"/>
          <w:u w:val="single"/>
        </w:rPr>
        <w:t>.</w:t>
      </w:r>
    </w:p>
    <w:p w14:paraId="6277C31F" w14:textId="54F68EDC" w:rsidR="002E5975" w:rsidRDefault="002E5975" w:rsidP="00196EF6">
      <w:pPr>
        <w:spacing w:before="80"/>
        <w:jc w:val="both"/>
        <w:rPr>
          <w:rFonts w:asciiTheme="minorHAnsi" w:hAnsiTheme="minorHAnsi" w:cstheme="minorHAnsi"/>
          <w:b/>
          <w:bCs/>
          <w:sz w:val="22"/>
          <w:szCs w:val="22"/>
          <w:u w:val="single"/>
        </w:rPr>
      </w:pPr>
      <w:r>
        <w:rPr>
          <w:rFonts w:asciiTheme="minorHAnsi" w:hAnsiTheme="minorHAnsi" w:cstheme="minorHAnsi"/>
          <w:b/>
          <w:bCs/>
          <w:sz w:val="22"/>
          <w:szCs w:val="22"/>
          <w:u w:val="single"/>
        </w:rPr>
        <w:t>Motion #5 by Dave Bartels, seconded by Chris Grams, to approve LRNRD Tax Resolution LR-09102026-01, as required by Nebraska Revised Statute 77-1632, setting the property tax request at $1,913,965 ($.03</w:t>
      </w:r>
      <w:r w:rsidR="008F1A33">
        <w:rPr>
          <w:rFonts w:asciiTheme="minorHAnsi" w:hAnsiTheme="minorHAnsi" w:cstheme="minorHAnsi"/>
          <w:b/>
          <w:bCs/>
          <w:sz w:val="22"/>
          <w:szCs w:val="22"/>
          <w:u w:val="single"/>
        </w:rPr>
        <w:t>292651</w:t>
      </w:r>
      <w:r>
        <w:rPr>
          <w:rFonts w:asciiTheme="minorHAnsi" w:hAnsiTheme="minorHAnsi" w:cstheme="minorHAnsi"/>
          <w:b/>
          <w:bCs/>
          <w:sz w:val="22"/>
          <w:szCs w:val="22"/>
          <w:u w:val="single"/>
        </w:rPr>
        <w:t xml:space="preserve"> per $100 of assessed value). Motion carried. Ayes 9, Nays 0, Absent 2</w:t>
      </w:r>
      <w:r w:rsidR="00B3464E">
        <w:rPr>
          <w:rFonts w:asciiTheme="minorHAnsi" w:hAnsiTheme="minorHAnsi" w:cstheme="minorHAnsi"/>
          <w:b/>
          <w:bCs/>
          <w:sz w:val="22"/>
          <w:szCs w:val="22"/>
          <w:u w:val="single"/>
        </w:rPr>
        <w:t xml:space="preserve"> Matt Harrison and Brad Wulf</w:t>
      </w:r>
      <w:r>
        <w:rPr>
          <w:rFonts w:asciiTheme="minorHAnsi" w:hAnsiTheme="minorHAnsi" w:cstheme="minorHAnsi"/>
          <w:b/>
          <w:bCs/>
          <w:sz w:val="22"/>
          <w:szCs w:val="22"/>
          <w:u w:val="single"/>
        </w:rPr>
        <w:t>.</w:t>
      </w:r>
    </w:p>
    <w:p w14:paraId="1475C217" w14:textId="2055EE84" w:rsidR="002E5975" w:rsidRDefault="002E5975" w:rsidP="00196EF6">
      <w:pPr>
        <w:spacing w:before="80"/>
        <w:jc w:val="both"/>
        <w:rPr>
          <w:rFonts w:asciiTheme="minorHAnsi" w:hAnsiTheme="minorHAnsi" w:cstheme="minorHAnsi"/>
          <w:b/>
          <w:bCs/>
          <w:sz w:val="22"/>
          <w:szCs w:val="22"/>
          <w:u w:val="single"/>
        </w:rPr>
      </w:pPr>
      <w:r>
        <w:rPr>
          <w:rFonts w:asciiTheme="minorHAnsi" w:hAnsiTheme="minorHAnsi" w:cstheme="minorHAnsi"/>
          <w:b/>
          <w:bCs/>
          <w:sz w:val="22"/>
          <w:szCs w:val="22"/>
          <w:u w:val="single"/>
        </w:rPr>
        <w:t>Motion #6 by</w:t>
      </w:r>
      <w:r w:rsidR="00DD7FA5">
        <w:rPr>
          <w:rFonts w:asciiTheme="minorHAnsi" w:hAnsiTheme="minorHAnsi" w:cstheme="minorHAnsi"/>
          <w:b/>
          <w:bCs/>
          <w:sz w:val="22"/>
          <w:szCs w:val="22"/>
          <w:u w:val="single"/>
        </w:rPr>
        <w:t xml:space="preserve"> Dave Bartels, seconded by Tim Kahrs, to approve the FY2027 LRNRD Budget as </w:t>
      </w:r>
      <w:r w:rsidR="004D2A8E">
        <w:rPr>
          <w:rFonts w:asciiTheme="minorHAnsi" w:hAnsiTheme="minorHAnsi" w:cstheme="minorHAnsi"/>
          <w:b/>
          <w:bCs/>
          <w:sz w:val="22"/>
          <w:szCs w:val="22"/>
          <w:u w:val="single"/>
        </w:rPr>
        <w:t>amended.</w:t>
      </w:r>
      <w:r w:rsidR="00DD7FA5">
        <w:rPr>
          <w:rFonts w:asciiTheme="minorHAnsi" w:hAnsiTheme="minorHAnsi" w:cstheme="minorHAnsi"/>
          <w:b/>
          <w:bCs/>
          <w:sz w:val="22"/>
          <w:szCs w:val="22"/>
          <w:u w:val="single"/>
        </w:rPr>
        <w:t xml:space="preserve"> Motion carried. Ayes 9, Nays 0, Absent 2</w:t>
      </w:r>
      <w:r w:rsidR="00B3464E">
        <w:rPr>
          <w:rFonts w:asciiTheme="minorHAnsi" w:hAnsiTheme="minorHAnsi" w:cstheme="minorHAnsi"/>
          <w:b/>
          <w:bCs/>
          <w:sz w:val="22"/>
          <w:szCs w:val="22"/>
          <w:u w:val="single"/>
        </w:rPr>
        <w:t>, Matt Harrison and Brad Wulf</w:t>
      </w:r>
      <w:r w:rsidR="00DD7FA5">
        <w:rPr>
          <w:rFonts w:asciiTheme="minorHAnsi" w:hAnsiTheme="minorHAnsi" w:cstheme="minorHAnsi"/>
          <w:b/>
          <w:bCs/>
          <w:sz w:val="22"/>
          <w:szCs w:val="22"/>
          <w:u w:val="single"/>
        </w:rPr>
        <w:t>.</w:t>
      </w:r>
    </w:p>
    <w:p w14:paraId="7AA8B567" w14:textId="3F78ACAF" w:rsidR="004D2A8E" w:rsidRDefault="004D2A8E" w:rsidP="00196EF6">
      <w:pPr>
        <w:spacing w:before="80"/>
        <w:jc w:val="both"/>
        <w:rPr>
          <w:rFonts w:asciiTheme="minorHAnsi" w:hAnsiTheme="minorHAnsi" w:cstheme="minorHAnsi"/>
          <w:b/>
          <w:bCs/>
          <w:sz w:val="22"/>
          <w:szCs w:val="22"/>
          <w:u w:val="single"/>
        </w:rPr>
      </w:pPr>
      <w:r>
        <w:rPr>
          <w:rFonts w:asciiTheme="minorHAnsi" w:hAnsiTheme="minorHAnsi" w:cstheme="minorHAnsi"/>
          <w:b/>
          <w:bCs/>
          <w:sz w:val="22"/>
          <w:szCs w:val="22"/>
          <w:u w:val="single"/>
        </w:rPr>
        <w:t>Todd will work with AMGL to ensure we make the adjustments to the budget for the change in the occupation tax and the levy and provide the proper notice as required by statute.</w:t>
      </w:r>
    </w:p>
    <w:p w14:paraId="6A9D25A6" w14:textId="009153ED" w:rsidR="007F4A50" w:rsidRDefault="00046845" w:rsidP="00932C1A">
      <w:pPr>
        <w:tabs>
          <w:tab w:val="left" w:pos="6645"/>
        </w:tabs>
        <w:spacing w:before="80"/>
        <w:jc w:val="both"/>
        <w:rPr>
          <w:rFonts w:asciiTheme="minorHAnsi" w:hAnsiTheme="minorHAnsi"/>
          <w:sz w:val="22"/>
          <w:szCs w:val="22"/>
        </w:rPr>
      </w:pPr>
      <w:r w:rsidRPr="00465BA8">
        <w:rPr>
          <w:rFonts w:asciiTheme="minorHAnsi" w:hAnsiTheme="minorHAnsi"/>
          <w:b/>
          <w:bCs/>
          <w:sz w:val="22"/>
          <w:szCs w:val="22"/>
          <w:u w:val="single"/>
        </w:rPr>
        <w:t>Variance Requests:</w:t>
      </w:r>
      <w:r w:rsidRPr="00465BA8">
        <w:rPr>
          <w:rFonts w:asciiTheme="minorHAnsi" w:hAnsiTheme="minorHAnsi"/>
          <w:sz w:val="22"/>
          <w:szCs w:val="22"/>
        </w:rPr>
        <w:t xml:space="preserve"> </w:t>
      </w:r>
      <w:r w:rsidR="00E82D5F">
        <w:rPr>
          <w:rFonts w:asciiTheme="minorHAnsi" w:hAnsiTheme="minorHAnsi"/>
          <w:sz w:val="22"/>
          <w:szCs w:val="22"/>
        </w:rPr>
        <w:t>None.</w:t>
      </w:r>
    </w:p>
    <w:p w14:paraId="009AB54F" w14:textId="659FD42A" w:rsidR="00AF22C5" w:rsidRDefault="003E73D8" w:rsidP="00932C1A">
      <w:pPr>
        <w:tabs>
          <w:tab w:val="left" w:pos="6645"/>
        </w:tabs>
        <w:spacing w:before="80"/>
        <w:jc w:val="both"/>
        <w:rPr>
          <w:rFonts w:asciiTheme="minorHAnsi" w:hAnsiTheme="minorHAnsi"/>
          <w:sz w:val="22"/>
          <w:szCs w:val="22"/>
        </w:rPr>
      </w:pPr>
      <w:r w:rsidRPr="00465BA8">
        <w:rPr>
          <w:rFonts w:asciiTheme="minorHAnsi" w:hAnsiTheme="minorHAnsi"/>
          <w:b/>
          <w:bCs/>
          <w:sz w:val="22"/>
          <w:szCs w:val="22"/>
          <w:u w:val="single"/>
        </w:rPr>
        <w:t>Rural Water Update:</w:t>
      </w:r>
      <w:r w:rsidR="00D51493" w:rsidRPr="00465BA8">
        <w:rPr>
          <w:rFonts w:asciiTheme="minorHAnsi" w:hAnsiTheme="minorHAnsi"/>
          <w:sz w:val="22"/>
          <w:szCs w:val="22"/>
        </w:rPr>
        <w:t xml:space="preserve"> </w:t>
      </w:r>
      <w:r w:rsidR="006C2626">
        <w:rPr>
          <w:rFonts w:asciiTheme="minorHAnsi" w:hAnsiTheme="minorHAnsi"/>
          <w:sz w:val="22"/>
          <w:szCs w:val="22"/>
        </w:rPr>
        <w:t>Miller and Associates put out</w:t>
      </w:r>
      <w:r w:rsidR="00621B98">
        <w:rPr>
          <w:rFonts w:asciiTheme="minorHAnsi" w:hAnsiTheme="minorHAnsi"/>
          <w:sz w:val="22"/>
          <w:szCs w:val="22"/>
        </w:rPr>
        <w:t xml:space="preserve"> a request</w:t>
      </w:r>
      <w:r w:rsidR="006C2626">
        <w:rPr>
          <w:rFonts w:asciiTheme="minorHAnsi" w:hAnsiTheme="minorHAnsi"/>
          <w:sz w:val="22"/>
          <w:szCs w:val="22"/>
        </w:rPr>
        <w:t xml:space="preserve"> for bids to drill a test hole and the associated water testing. There were four bidders and the lowest bid was Downey Drilling, Inc. </w:t>
      </w:r>
      <w:r w:rsidR="00621B98">
        <w:rPr>
          <w:rFonts w:asciiTheme="minorHAnsi" w:hAnsiTheme="minorHAnsi"/>
          <w:sz w:val="22"/>
          <w:szCs w:val="22"/>
        </w:rPr>
        <w:t>Copies</w:t>
      </w:r>
      <w:r w:rsidR="006C2626">
        <w:rPr>
          <w:rFonts w:asciiTheme="minorHAnsi" w:hAnsiTheme="minorHAnsi"/>
          <w:sz w:val="22"/>
          <w:szCs w:val="22"/>
        </w:rPr>
        <w:t xml:space="preserve"> of the bids are in the minute book. Discussion was had about the Rural Water Pickup</w:t>
      </w:r>
      <w:r w:rsidR="00621B98">
        <w:rPr>
          <w:rFonts w:asciiTheme="minorHAnsi" w:hAnsiTheme="minorHAnsi"/>
          <w:sz w:val="22"/>
          <w:szCs w:val="22"/>
        </w:rPr>
        <w:t xml:space="preserve">. </w:t>
      </w:r>
      <w:r w:rsidR="004D2A8E">
        <w:rPr>
          <w:rFonts w:asciiTheme="minorHAnsi" w:hAnsiTheme="minorHAnsi"/>
          <w:sz w:val="22"/>
          <w:szCs w:val="22"/>
        </w:rPr>
        <w:t xml:space="preserve">It is a 2012 with </w:t>
      </w:r>
      <w:r w:rsidR="00555B52">
        <w:rPr>
          <w:rFonts w:asciiTheme="minorHAnsi" w:hAnsiTheme="minorHAnsi"/>
          <w:sz w:val="22"/>
          <w:szCs w:val="22"/>
        </w:rPr>
        <w:t>193,192</w:t>
      </w:r>
      <w:r w:rsidR="004D2A8E">
        <w:rPr>
          <w:rFonts w:asciiTheme="minorHAnsi" w:hAnsiTheme="minorHAnsi"/>
          <w:sz w:val="22"/>
          <w:szCs w:val="22"/>
        </w:rPr>
        <w:t xml:space="preserve"> miles on it. </w:t>
      </w:r>
      <w:r w:rsidR="00621B98">
        <w:rPr>
          <w:rFonts w:asciiTheme="minorHAnsi" w:hAnsiTheme="minorHAnsi"/>
          <w:sz w:val="22"/>
          <w:szCs w:val="22"/>
        </w:rPr>
        <w:t xml:space="preserve">A significant amount of work was done to the pickup </w:t>
      </w:r>
      <w:r w:rsidR="00BA6849">
        <w:rPr>
          <w:rFonts w:asciiTheme="minorHAnsi" w:hAnsiTheme="minorHAnsi"/>
          <w:sz w:val="22"/>
          <w:szCs w:val="22"/>
        </w:rPr>
        <w:t>last year</w:t>
      </w:r>
      <w:r w:rsidR="00621B98">
        <w:rPr>
          <w:rFonts w:asciiTheme="minorHAnsi" w:hAnsiTheme="minorHAnsi"/>
          <w:sz w:val="22"/>
          <w:szCs w:val="22"/>
        </w:rPr>
        <w:t xml:space="preserve"> to keep it running. The recent mechanical issues indicate there is a need for more repairs, so management recommended </w:t>
      </w:r>
      <w:r w:rsidR="004D2A8E">
        <w:rPr>
          <w:rFonts w:asciiTheme="minorHAnsi" w:hAnsiTheme="minorHAnsi"/>
          <w:sz w:val="22"/>
          <w:szCs w:val="22"/>
        </w:rPr>
        <w:t xml:space="preserve">and the board agreed with </w:t>
      </w:r>
      <w:r w:rsidR="00621B98">
        <w:rPr>
          <w:rFonts w:asciiTheme="minorHAnsi" w:hAnsiTheme="minorHAnsi"/>
          <w:sz w:val="22"/>
          <w:szCs w:val="22"/>
        </w:rPr>
        <w:t>taking the steps to sell it</w:t>
      </w:r>
      <w:r w:rsidR="004D2A8E">
        <w:rPr>
          <w:rFonts w:asciiTheme="minorHAnsi" w:hAnsiTheme="minorHAnsi"/>
          <w:sz w:val="22"/>
          <w:szCs w:val="22"/>
        </w:rPr>
        <w:t xml:space="preserve"> as opposed to putting more money into fixing it</w:t>
      </w:r>
      <w:r w:rsidR="00621B98">
        <w:rPr>
          <w:rFonts w:asciiTheme="minorHAnsi" w:hAnsiTheme="minorHAnsi"/>
          <w:sz w:val="22"/>
          <w:szCs w:val="22"/>
        </w:rPr>
        <w:t xml:space="preserve">. </w:t>
      </w:r>
    </w:p>
    <w:p w14:paraId="2F5880E8" w14:textId="77777777" w:rsidR="006C2626" w:rsidRPr="00AF22C5" w:rsidRDefault="006C2626" w:rsidP="006C2626">
      <w:pPr>
        <w:spacing w:before="80"/>
        <w:jc w:val="both"/>
        <w:rPr>
          <w:rFonts w:asciiTheme="minorHAnsi" w:hAnsiTheme="minorHAnsi"/>
          <w:b/>
          <w:bCs/>
          <w:sz w:val="22"/>
          <w:szCs w:val="22"/>
          <w:u w:val="single"/>
        </w:rPr>
      </w:pPr>
      <w:r>
        <w:rPr>
          <w:rFonts w:asciiTheme="minorHAnsi" w:hAnsiTheme="minorHAnsi" w:cstheme="minorHAnsi"/>
          <w:b/>
          <w:bCs/>
          <w:sz w:val="22"/>
          <w:szCs w:val="22"/>
          <w:u w:val="single"/>
        </w:rPr>
        <w:t>Motion #7 by Lee Fintel, seconded by Don Duffy, to accept the low bid of $48,200.00 submitted by Downey Drilling, Inc., for the Riverton Expansion Project Test Well Program, and authorize LRNRD Management to execute agreements pertaining to the Test Well Program. Motion carried. Ayes 9, Nays 0, Absent 2, Matt Harrison and Brad Wulf.</w:t>
      </w:r>
    </w:p>
    <w:p w14:paraId="6196A360" w14:textId="0617CD65" w:rsidR="00B3464E" w:rsidRPr="00BA6849" w:rsidRDefault="00B3464E" w:rsidP="00932C1A">
      <w:pPr>
        <w:tabs>
          <w:tab w:val="left" w:pos="6645"/>
        </w:tabs>
        <w:spacing w:before="80"/>
        <w:jc w:val="both"/>
        <w:rPr>
          <w:rFonts w:asciiTheme="minorHAnsi" w:hAnsiTheme="minorHAnsi"/>
          <w:sz w:val="22"/>
          <w:szCs w:val="22"/>
        </w:rPr>
      </w:pPr>
      <w:r w:rsidRPr="000045BF">
        <w:rPr>
          <w:rFonts w:asciiTheme="minorHAnsi" w:hAnsiTheme="minorHAnsi"/>
          <w:b/>
          <w:bCs/>
          <w:sz w:val="22"/>
          <w:szCs w:val="22"/>
          <w:u w:val="single"/>
        </w:rPr>
        <w:t>Rules and Regulations:</w:t>
      </w:r>
      <w:r w:rsidR="00621B98">
        <w:rPr>
          <w:rFonts w:asciiTheme="minorHAnsi" w:hAnsiTheme="minorHAnsi"/>
          <w:sz w:val="22"/>
          <w:szCs w:val="22"/>
        </w:rPr>
        <w:t xml:space="preserve"> Simonson r</w:t>
      </w:r>
      <w:r w:rsidR="00BA6849" w:rsidRPr="00621B98">
        <w:rPr>
          <w:rFonts w:asciiTheme="minorHAnsi" w:hAnsiTheme="minorHAnsi"/>
          <w:sz w:val="22"/>
          <w:szCs w:val="22"/>
        </w:rPr>
        <w:t>eminde</w:t>
      </w:r>
      <w:r w:rsidR="00621B98">
        <w:rPr>
          <w:rFonts w:asciiTheme="minorHAnsi" w:hAnsiTheme="minorHAnsi"/>
          <w:sz w:val="22"/>
          <w:szCs w:val="22"/>
        </w:rPr>
        <w:t>d the directors that</w:t>
      </w:r>
      <w:r w:rsidR="00BA6849" w:rsidRPr="00621B98">
        <w:rPr>
          <w:rFonts w:asciiTheme="minorHAnsi" w:hAnsiTheme="minorHAnsi"/>
          <w:sz w:val="22"/>
          <w:szCs w:val="22"/>
        </w:rPr>
        <w:t xml:space="preserve"> there is still </w:t>
      </w:r>
      <w:r w:rsidR="006971EA" w:rsidRPr="00621B98">
        <w:rPr>
          <w:rFonts w:asciiTheme="minorHAnsi" w:hAnsiTheme="minorHAnsi"/>
          <w:sz w:val="22"/>
          <w:szCs w:val="22"/>
        </w:rPr>
        <w:t xml:space="preserve">an </w:t>
      </w:r>
      <w:r w:rsidR="006971EA">
        <w:rPr>
          <w:rFonts w:asciiTheme="minorHAnsi" w:hAnsiTheme="minorHAnsi"/>
          <w:sz w:val="22"/>
          <w:szCs w:val="22"/>
        </w:rPr>
        <w:t>action</w:t>
      </w:r>
      <w:r w:rsidR="004D2A8E">
        <w:rPr>
          <w:rFonts w:asciiTheme="minorHAnsi" w:hAnsiTheme="minorHAnsi"/>
          <w:sz w:val="22"/>
          <w:szCs w:val="22"/>
        </w:rPr>
        <w:t xml:space="preserve"> item</w:t>
      </w:r>
      <w:r w:rsidR="00BA6849" w:rsidRPr="00621B98">
        <w:rPr>
          <w:rFonts w:asciiTheme="minorHAnsi" w:hAnsiTheme="minorHAnsi"/>
          <w:sz w:val="22"/>
          <w:szCs w:val="22"/>
        </w:rPr>
        <w:t xml:space="preserve"> for </w:t>
      </w:r>
      <w:r w:rsidR="00621B98">
        <w:rPr>
          <w:rFonts w:asciiTheme="minorHAnsi" w:hAnsiTheme="minorHAnsi"/>
          <w:sz w:val="22"/>
          <w:szCs w:val="22"/>
        </w:rPr>
        <w:t>considering a change to the maximum allocation, also referred to as the 13” hard cap</w:t>
      </w:r>
      <w:r w:rsidR="00FB70AB">
        <w:rPr>
          <w:rFonts w:asciiTheme="minorHAnsi" w:hAnsiTheme="minorHAnsi"/>
          <w:sz w:val="22"/>
          <w:szCs w:val="22"/>
        </w:rPr>
        <w:t>, in Compact Call Years</w:t>
      </w:r>
      <w:r w:rsidR="00BA6849" w:rsidRPr="00621B98">
        <w:rPr>
          <w:rFonts w:asciiTheme="minorHAnsi" w:hAnsiTheme="minorHAnsi"/>
          <w:sz w:val="22"/>
          <w:szCs w:val="22"/>
        </w:rPr>
        <w:t>.</w:t>
      </w:r>
      <w:r w:rsidR="00FB70AB">
        <w:rPr>
          <w:rFonts w:asciiTheme="minorHAnsi" w:hAnsiTheme="minorHAnsi"/>
          <w:sz w:val="22"/>
          <w:szCs w:val="22"/>
        </w:rPr>
        <w:t xml:space="preserve"> It was noted that 2027 is the last year of the current 5-year allocation period and we will plan to address any possible changes to our Rules and Regulations </w:t>
      </w:r>
      <w:r w:rsidR="008B5BB0">
        <w:rPr>
          <w:rFonts w:asciiTheme="minorHAnsi" w:hAnsiTheme="minorHAnsi"/>
          <w:sz w:val="22"/>
          <w:szCs w:val="22"/>
        </w:rPr>
        <w:t>next year.</w:t>
      </w:r>
    </w:p>
    <w:p w14:paraId="1DC90B73" w14:textId="39118E2D" w:rsidR="00592381" w:rsidRPr="00465BA8" w:rsidRDefault="003E73D8" w:rsidP="009322DB">
      <w:pPr>
        <w:tabs>
          <w:tab w:val="left" w:pos="6645"/>
        </w:tabs>
        <w:spacing w:before="80"/>
        <w:jc w:val="both"/>
        <w:rPr>
          <w:rFonts w:asciiTheme="minorHAnsi" w:eastAsiaTheme="minorHAnsi" w:hAnsiTheme="minorHAnsi" w:cstheme="minorHAnsi"/>
          <w:sz w:val="22"/>
          <w:szCs w:val="22"/>
        </w:rPr>
      </w:pPr>
      <w:r w:rsidRPr="00465BA8">
        <w:rPr>
          <w:rFonts w:asciiTheme="minorHAnsi" w:eastAsiaTheme="minorHAnsi" w:hAnsiTheme="minorHAnsi" w:cstheme="minorHAnsi"/>
          <w:b/>
          <w:bCs/>
          <w:sz w:val="22"/>
          <w:szCs w:val="22"/>
          <w:u w:val="single"/>
        </w:rPr>
        <w:t>Republican River Compact Administration (RRCA):</w:t>
      </w:r>
      <w:r w:rsidR="00174269" w:rsidRPr="00465BA8">
        <w:rPr>
          <w:rFonts w:asciiTheme="minorHAnsi" w:eastAsiaTheme="minorHAnsi" w:hAnsiTheme="minorHAnsi" w:cstheme="minorHAnsi"/>
          <w:sz w:val="22"/>
          <w:szCs w:val="22"/>
        </w:rPr>
        <w:t xml:space="preserve"> </w:t>
      </w:r>
      <w:r w:rsidR="00674186">
        <w:rPr>
          <w:rFonts w:asciiTheme="minorHAnsi" w:eastAsiaTheme="minorHAnsi" w:hAnsiTheme="minorHAnsi" w:cstheme="minorHAnsi"/>
          <w:sz w:val="22"/>
          <w:szCs w:val="22"/>
        </w:rPr>
        <w:t xml:space="preserve">The annual RRCA meeting </w:t>
      </w:r>
      <w:r w:rsidR="000067BC">
        <w:rPr>
          <w:rFonts w:asciiTheme="minorHAnsi" w:eastAsiaTheme="minorHAnsi" w:hAnsiTheme="minorHAnsi" w:cstheme="minorHAnsi"/>
          <w:sz w:val="22"/>
          <w:szCs w:val="22"/>
        </w:rPr>
        <w:t>w</w:t>
      </w:r>
      <w:r w:rsidR="001F7D83">
        <w:rPr>
          <w:rFonts w:asciiTheme="minorHAnsi" w:eastAsiaTheme="minorHAnsi" w:hAnsiTheme="minorHAnsi" w:cstheme="minorHAnsi"/>
          <w:sz w:val="22"/>
          <w:szCs w:val="22"/>
        </w:rPr>
        <w:t xml:space="preserve">as in McCook this year. </w:t>
      </w:r>
      <w:r w:rsidR="004541A3">
        <w:rPr>
          <w:rFonts w:asciiTheme="minorHAnsi" w:eastAsiaTheme="minorHAnsi" w:hAnsiTheme="minorHAnsi" w:cstheme="minorHAnsi"/>
          <w:sz w:val="22"/>
          <w:szCs w:val="22"/>
        </w:rPr>
        <w:t>Colorado was requesting to add 2 more wells to</w:t>
      </w:r>
      <w:r w:rsidR="008B5BB0">
        <w:rPr>
          <w:rFonts w:asciiTheme="minorHAnsi" w:eastAsiaTheme="minorHAnsi" w:hAnsiTheme="minorHAnsi" w:cstheme="minorHAnsi"/>
          <w:sz w:val="22"/>
          <w:szCs w:val="22"/>
        </w:rPr>
        <w:t xml:space="preserve"> their augmentation </w:t>
      </w:r>
      <w:r w:rsidR="006971EA">
        <w:rPr>
          <w:rFonts w:asciiTheme="minorHAnsi" w:eastAsiaTheme="minorHAnsi" w:hAnsiTheme="minorHAnsi" w:cstheme="minorHAnsi"/>
          <w:sz w:val="22"/>
          <w:szCs w:val="22"/>
        </w:rPr>
        <w:t>project but</w:t>
      </w:r>
      <w:r w:rsidR="004D2A8E">
        <w:rPr>
          <w:rFonts w:asciiTheme="minorHAnsi" w:eastAsiaTheme="minorHAnsi" w:hAnsiTheme="minorHAnsi" w:cstheme="minorHAnsi"/>
          <w:sz w:val="22"/>
          <w:szCs w:val="22"/>
        </w:rPr>
        <w:t xml:space="preserve"> would not increase capacity</w:t>
      </w:r>
      <w:r w:rsidR="004541A3">
        <w:rPr>
          <w:rFonts w:asciiTheme="minorHAnsi" w:eastAsiaTheme="minorHAnsi" w:hAnsiTheme="minorHAnsi" w:cstheme="minorHAnsi"/>
          <w:sz w:val="22"/>
          <w:szCs w:val="22"/>
        </w:rPr>
        <w:t>. They have also retired almost 20,000 acres</w:t>
      </w:r>
      <w:r w:rsidR="004D2A8E">
        <w:rPr>
          <w:rFonts w:asciiTheme="minorHAnsi" w:eastAsiaTheme="minorHAnsi" w:hAnsiTheme="minorHAnsi" w:cstheme="minorHAnsi"/>
          <w:sz w:val="22"/>
          <w:szCs w:val="22"/>
        </w:rPr>
        <w:t xml:space="preserve"> of the</w:t>
      </w:r>
      <w:r w:rsidR="004541A3">
        <w:rPr>
          <w:rFonts w:asciiTheme="minorHAnsi" w:eastAsiaTheme="minorHAnsi" w:hAnsiTheme="minorHAnsi" w:cstheme="minorHAnsi"/>
          <w:sz w:val="22"/>
          <w:szCs w:val="22"/>
        </w:rPr>
        <w:t xml:space="preserve"> 25,000 acres</w:t>
      </w:r>
      <w:r w:rsidR="004D2A8E">
        <w:rPr>
          <w:rFonts w:asciiTheme="minorHAnsi" w:eastAsiaTheme="minorHAnsi" w:hAnsiTheme="minorHAnsi" w:cstheme="minorHAnsi"/>
          <w:sz w:val="22"/>
          <w:szCs w:val="22"/>
        </w:rPr>
        <w:t xml:space="preserve"> needed</w:t>
      </w:r>
      <w:r w:rsidR="004541A3">
        <w:rPr>
          <w:rFonts w:asciiTheme="minorHAnsi" w:eastAsiaTheme="minorHAnsi" w:hAnsiTheme="minorHAnsi" w:cstheme="minorHAnsi"/>
          <w:sz w:val="22"/>
          <w:szCs w:val="22"/>
        </w:rPr>
        <w:t xml:space="preserve"> by 2029</w:t>
      </w:r>
      <w:r w:rsidR="008B5BB0">
        <w:rPr>
          <w:rFonts w:asciiTheme="minorHAnsi" w:eastAsiaTheme="minorHAnsi" w:hAnsiTheme="minorHAnsi" w:cstheme="minorHAnsi"/>
          <w:sz w:val="22"/>
          <w:szCs w:val="22"/>
        </w:rPr>
        <w:t xml:space="preserve"> to satisfy their obligations under the compact</w:t>
      </w:r>
      <w:r w:rsidR="004541A3">
        <w:rPr>
          <w:rFonts w:asciiTheme="minorHAnsi" w:eastAsiaTheme="minorHAnsi" w:hAnsiTheme="minorHAnsi" w:cstheme="minorHAnsi"/>
          <w:sz w:val="22"/>
          <w:szCs w:val="22"/>
        </w:rPr>
        <w:t xml:space="preserve">. </w:t>
      </w:r>
      <w:r w:rsidR="008B5BB0">
        <w:rPr>
          <w:rFonts w:asciiTheme="minorHAnsi" w:eastAsiaTheme="minorHAnsi" w:hAnsiTheme="minorHAnsi" w:cstheme="minorHAnsi"/>
          <w:sz w:val="22"/>
          <w:szCs w:val="22"/>
        </w:rPr>
        <w:t>T</w:t>
      </w:r>
      <w:r w:rsidR="001F7D83">
        <w:rPr>
          <w:rFonts w:asciiTheme="minorHAnsi" w:eastAsiaTheme="minorHAnsi" w:hAnsiTheme="minorHAnsi" w:cstheme="minorHAnsi"/>
          <w:sz w:val="22"/>
          <w:szCs w:val="22"/>
        </w:rPr>
        <w:t>he</w:t>
      </w:r>
      <w:r w:rsidR="008B5BB0">
        <w:rPr>
          <w:rFonts w:asciiTheme="minorHAnsi" w:eastAsiaTheme="minorHAnsi" w:hAnsiTheme="minorHAnsi" w:cstheme="minorHAnsi"/>
          <w:sz w:val="22"/>
          <w:szCs w:val="22"/>
        </w:rPr>
        <w:t xml:space="preserve"> Department’s</w:t>
      </w:r>
      <w:r w:rsidR="001F7D83">
        <w:rPr>
          <w:rFonts w:asciiTheme="minorHAnsi" w:eastAsiaTheme="minorHAnsi" w:hAnsiTheme="minorHAnsi" w:cstheme="minorHAnsi"/>
          <w:sz w:val="22"/>
          <w:szCs w:val="22"/>
        </w:rPr>
        <w:t xml:space="preserve"> Annual Forecast Meeting </w:t>
      </w:r>
      <w:r w:rsidR="008B5BB0">
        <w:rPr>
          <w:rFonts w:asciiTheme="minorHAnsi" w:eastAsiaTheme="minorHAnsi" w:hAnsiTheme="minorHAnsi" w:cstheme="minorHAnsi"/>
          <w:sz w:val="22"/>
          <w:szCs w:val="22"/>
        </w:rPr>
        <w:t xml:space="preserve">will be held </w:t>
      </w:r>
      <w:r w:rsidR="001F7D83">
        <w:rPr>
          <w:rFonts w:asciiTheme="minorHAnsi" w:eastAsiaTheme="minorHAnsi" w:hAnsiTheme="minorHAnsi" w:cstheme="minorHAnsi"/>
          <w:sz w:val="22"/>
          <w:szCs w:val="22"/>
        </w:rPr>
        <w:t>in Alma on November 17</w:t>
      </w:r>
      <w:r w:rsidR="008B5BB0">
        <w:rPr>
          <w:rFonts w:asciiTheme="minorHAnsi" w:eastAsiaTheme="minorHAnsi" w:hAnsiTheme="minorHAnsi" w:cstheme="minorHAnsi"/>
          <w:sz w:val="22"/>
          <w:szCs w:val="22"/>
        </w:rPr>
        <w:t>, 2026.</w:t>
      </w:r>
    </w:p>
    <w:p w14:paraId="4C3784D5" w14:textId="712D6E10" w:rsidR="002E543E" w:rsidRDefault="003E73D8" w:rsidP="00C26586">
      <w:pPr>
        <w:tabs>
          <w:tab w:val="left" w:pos="6645"/>
        </w:tabs>
        <w:spacing w:before="80"/>
        <w:jc w:val="both"/>
        <w:rPr>
          <w:rFonts w:asciiTheme="minorHAnsi" w:hAnsiTheme="minorHAnsi" w:cstheme="minorHAnsi"/>
          <w:sz w:val="22"/>
          <w:szCs w:val="22"/>
        </w:rPr>
      </w:pPr>
      <w:r w:rsidRPr="000045BF">
        <w:rPr>
          <w:rFonts w:asciiTheme="minorHAnsi" w:hAnsiTheme="minorHAnsi" w:cstheme="minorHAnsi"/>
          <w:b/>
          <w:bCs/>
          <w:sz w:val="22"/>
          <w:szCs w:val="22"/>
          <w:u w:val="single"/>
        </w:rPr>
        <w:t>Platte Republican High Flow Diversion:</w:t>
      </w:r>
      <w:r w:rsidR="00926ECF" w:rsidRPr="00465BA8">
        <w:rPr>
          <w:rFonts w:asciiTheme="minorHAnsi" w:hAnsiTheme="minorHAnsi" w:cstheme="minorHAnsi"/>
          <w:sz w:val="22"/>
          <w:szCs w:val="22"/>
        </w:rPr>
        <w:t xml:space="preserve"> </w:t>
      </w:r>
      <w:r w:rsidR="000045BF">
        <w:rPr>
          <w:rFonts w:asciiTheme="minorHAnsi" w:hAnsiTheme="minorHAnsi" w:cstheme="minorHAnsi"/>
          <w:sz w:val="22"/>
          <w:szCs w:val="22"/>
        </w:rPr>
        <w:t>No update.</w:t>
      </w:r>
    </w:p>
    <w:p w14:paraId="5A970B31" w14:textId="7232E55B" w:rsidR="00B3464E" w:rsidRPr="00B3464E" w:rsidRDefault="00B3464E" w:rsidP="00C26586">
      <w:pPr>
        <w:tabs>
          <w:tab w:val="left" w:pos="6645"/>
        </w:tabs>
        <w:spacing w:before="80"/>
        <w:jc w:val="both"/>
        <w:rPr>
          <w:rFonts w:asciiTheme="minorHAnsi" w:hAnsiTheme="minorHAnsi" w:cstheme="minorHAnsi"/>
          <w:b/>
          <w:bCs/>
          <w:sz w:val="22"/>
          <w:szCs w:val="22"/>
          <w:u w:val="single"/>
        </w:rPr>
      </w:pPr>
      <w:r w:rsidRPr="000045BF">
        <w:rPr>
          <w:rFonts w:asciiTheme="minorHAnsi" w:hAnsiTheme="minorHAnsi" w:cstheme="minorHAnsi"/>
          <w:b/>
          <w:bCs/>
          <w:sz w:val="22"/>
          <w:szCs w:val="22"/>
          <w:u w:val="single"/>
        </w:rPr>
        <w:t>Flag Creek Update:</w:t>
      </w:r>
      <w:r w:rsidR="000045BF">
        <w:rPr>
          <w:rFonts w:asciiTheme="minorHAnsi" w:hAnsiTheme="minorHAnsi" w:cstheme="minorHAnsi"/>
          <w:b/>
          <w:bCs/>
          <w:sz w:val="22"/>
          <w:szCs w:val="22"/>
          <w:u w:val="single"/>
        </w:rPr>
        <w:t xml:space="preserve"> </w:t>
      </w:r>
      <w:r w:rsidR="000045BF" w:rsidRPr="000045BF">
        <w:rPr>
          <w:rFonts w:asciiTheme="minorHAnsi" w:hAnsiTheme="minorHAnsi" w:cstheme="minorHAnsi"/>
          <w:sz w:val="22"/>
          <w:szCs w:val="22"/>
        </w:rPr>
        <w:t>No update.</w:t>
      </w:r>
    </w:p>
    <w:p w14:paraId="18456AB3" w14:textId="2D729D8A" w:rsidR="004863D0" w:rsidRPr="00465BA8" w:rsidRDefault="003E73D8" w:rsidP="00174269">
      <w:pPr>
        <w:tabs>
          <w:tab w:val="left" w:pos="6645"/>
        </w:tabs>
        <w:spacing w:before="80"/>
        <w:jc w:val="both"/>
        <w:rPr>
          <w:rFonts w:asciiTheme="minorHAnsi" w:eastAsiaTheme="minorHAnsi" w:hAnsiTheme="minorHAnsi" w:cstheme="minorHAnsi"/>
          <w:sz w:val="22"/>
          <w:szCs w:val="22"/>
        </w:rPr>
      </w:pPr>
      <w:r w:rsidRPr="006641B3">
        <w:rPr>
          <w:rFonts w:asciiTheme="minorHAnsi" w:eastAsiaTheme="minorHAnsi" w:hAnsiTheme="minorHAnsi" w:cstheme="minorHAnsi"/>
          <w:b/>
          <w:bCs/>
          <w:sz w:val="22"/>
          <w:szCs w:val="22"/>
          <w:u w:val="single"/>
        </w:rPr>
        <w:t>NCORPE</w:t>
      </w:r>
      <w:r w:rsidRPr="006641B3">
        <w:rPr>
          <w:rFonts w:asciiTheme="minorHAnsi" w:eastAsiaTheme="minorHAnsi" w:hAnsiTheme="minorHAnsi" w:cstheme="minorHAnsi"/>
          <w:b/>
          <w:bCs/>
          <w:sz w:val="22"/>
          <w:szCs w:val="22"/>
        </w:rPr>
        <w:t>:</w:t>
      </w:r>
      <w:r w:rsidRPr="00465BA8">
        <w:rPr>
          <w:rFonts w:asciiTheme="minorHAnsi" w:eastAsiaTheme="minorHAnsi" w:hAnsiTheme="minorHAnsi" w:cstheme="minorHAnsi"/>
          <w:sz w:val="22"/>
          <w:szCs w:val="22"/>
        </w:rPr>
        <w:t xml:space="preserve"> </w:t>
      </w:r>
      <w:r w:rsidR="008B5BB0">
        <w:rPr>
          <w:rFonts w:asciiTheme="minorHAnsi" w:eastAsiaTheme="minorHAnsi" w:hAnsiTheme="minorHAnsi" w:cstheme="minorHAnsi"/>
          <w:sz w:val="22"/>
          <w:szCs w:val="22"/>
        </w:rPr>
        <w:t>The November m</w:t>
      </w:r>
      <w:r w:rsidR="000045BF">
        <w:rPr>
          <w:rFonts w:asciiTheme="minorHAnsi" w:eastAsiaTheme="minorHAnsi" w:hAnsiTheme="minorHAnsi" w:cstheme="minorHAnsi"/>
          <w:sz w:val="22"/>
          <w:szCs w:val="22"/>
        </w:rPr>
        <w:t>eeting will be hosted by the Lower Republican NRD</w:t>
      </w:r>
      <w:r w:rsidR="006641B3">
        <w:rPr>
          <w:rFonts w:asciiTheme="minorHAnsi" w:eastAsiaTheme="minorHAnsi" w:hAnsiTheme="minorHAnsi" w:cstheme="minorHAnsi"/>
          <w:sz w:val="22"/>
          <w:szCs w:val="22"/>
        </w:rPr>
        <w:t xml:space="preserve"> on November 12 at 10:00 am</w:t>
      </w:r>
      <w:r w:rsidR="000045BF">
        <w:rPr>
          <w:rFonts w:asciiTheme="minorHAnsi" w:eastAsiaTheme="minorHAnsi" w:hAnsiTheme="minorHAnsi" w:cstheme="minorHAnsi"/>
          <w:sz w:val="22"/>
          <w:szCs w:val="22"/>
        </w:rPr>
        <w:t>.</w:t>
      </w:r>
    </w:p>
    <w:p w14:paraId="4DDA7753" w14:textId="543645B6" w:rsidR="00D076F8" w:rsidRDefault="003A4454" w:rsidP="00C26586">
      <w:pPr>
        <w:tabs>
          <w:tab w:val="left" w:pos="6645"/>
        </w:tabs>
        <w:spacing w:before="80"/>
        <w:jc w:val="both"/>
        <w:rPr>
          <w:rFonts w:asciiTheme="minorHAnsi" w:hAnsiTheme="minorHAnsi"/>
          <w:sz w:val="22"/>
          <w:szCs w:val="22"/>
        </w:rPr>
      </w:pPr>
      <w:r w:rsidRPr="00465BA8">
        <w:rPr>
          <w:rFonts w:asciiTheme="minorHAnsi" w:hAnsiTheme="minorHAnsi"/>
          <w:b/>
          <w:bCs/>
          <w:sz w:val="22"/>
          <w:szCs w:val="22"/>
          <w:u w:val="single"/>
        </w:rPr>
        <w:lastRenderedPageBreak/>
        <w:t>Watershed &amp; Flood Prevention Operations Environmental Assessment Plan and Design (WFPO EA Plan):</w:t>
      </w:r>
      <w:r w:rsidRPr="00465BA8">
        <w:rPr>
          <w:rFonts w:asciiTheme="minorHAnsi" w:hAnsiTheme="minorHAnsi"/>
          <w:sz w:val="22"/>
          <w:szCs w:val="22"/>
        </w:rPr>
        <w:t xml:space="preserve"> </w:t>
      </w:r>
      <w:r w:rsidR="001F7D83">
        <w:rPr>
          <w:rFonts w:asciiTheme="minorHAnsi" w:hAnsiTheme="minorHAnsi"/>
          <w:sz w:val="22"/>
          <w:szCs w:val="22"/>
        </w:rPr>
        <w:t>We received notice that the Thompson Creek project has been officially closed with no</w:t>
      </w:r>
      <w:r w:rsidR="008B5BB0">
        <w:rPr>
          <w:rFonts w:asciiTheme="minorHAnsi" w:hAnsiTheme="minorHAnsi"/>
          <w:sz w:val="22"/>
          <w:szCs w:val="22"/>
        </w:rPr>
        <w:t xml:space="preserve"> further obligations</w:t>
      </w:r>
      <w:r w:rsidR="001F7D83">
        <w:rPr>
          <w:rFonts w:asciiTheme="minorHAnsi" w:hAnsiTheme="minorHAnsi"/>
          <w:sz w:val="22"/>
          <w:szCs w:val="22"/>
        </w:rPr>
        <w:t>. We hope to have the final reports done on the Turkey Creek project next week and once the comment period has closed for the FONSI that is currently being advertised, we can discuss the next steps with that project.</w:t>
      </w:r>
      <w:r w:rsidR="00674186">
        <w:rPr>
          <w:rFonts w:asciiTheme="minorHAnsi" w:hAnsiTheme="minorHAnsi"/>
          <w:sz w:val="22"/>
          <w:szCs w:val="22"/>
        </w:rPr>
        <w:t xml:space="preserve"> </w:t>
      </w:r>
    </w:p>
    <w:p w14:paraId="33FC7ACB" w14:textId="43BAB154" w:rsidR="00D076F8" w:rsidRDefault="003A4454" w:rsidP="00C26586">
      <w:pPr>
        <w:tabs>
          <w:tab w:val="left" w:pos="6645"/>
        </w:tabs>
        <w:spacing w:before="80"/>
        <w:jc w:val="both"/>
        <w:rPr>
          <w:rFonts w:asciiTheme="minorHAnsi" w:eastAsiaTheme="minorHAnsi" w:hAnsiTheme="minorHAnsi" w:cstheme="minorHAnsi"/>
          <w:sz w:val="22"/>
          <w:szCs w:val="22"/>
        </w:rPr>
      </w:pPr>
      <w:r w:rsidRPr="000045BF">
        <w:rPr>
          <w:rFonts w:asciiTheme="minorHAnsi" w:eastAsiaTheme="minorHAnsi" w:hAnsiTheme="minorHAnsi" w:cstheme="minorHAnsi"/>
          <w:b/>
          <w:bCs/>
          <w:sz w:val="22"/>
          <w:szCs w:val="22"/>
          <w:u w:val="single"/>
        </w:rPr>
        <w:t>WaterSmart Grant:</w:t>
      </w:r>
      <w:r w:rsidR="007A3C49" w:rsidRPr="00465BA8">
        <w:rPr>
          <w:rFonts w:asciiTheme="minorHAnsi" w:eastAsiaTheme="minorHAnsi" w:hAnsiTheme="minorHAnsi" w:cstheme="minorHAnsi"/>
          <w:sz w:val="22"/>
          <w:szCs w:val="22"/>
        </w:rPr>
        <w:t xml:space="preserve"> </w:t>
      </w:r>
      <w:r w:rsidR="004D2A8E">
        <w:rPr>
          <w:rFonts w:asciiTheme="minorHAnsi" w:eastAsiaTheme="minorHAnsi" w:hAnsiTheme="minorHAnsi" w:cstheme="minorHAnsi"/>
          <w:sz w:val="22"/>
          <w:szCs w:val="22"/>
        </w:rPr>
        <w:t>Only replacements for broken meters</w:t>
      </w:r>
      <w:r w:rsidR="008049CA">
        <w:rPr>
          <w:rFonts w:asciiTheme="minorHAnsi" w:eastAsiaTheme="minorHAnsi" w:hAnsiTheme="minorHAnsi" w:cstheme="minorHAnsi"/>
          <w:sz w:val="22"/>
          <w:szCs w:val="22"/>
        </w:rPr>
        <w:t xml:space="preserve"> have been installed since August 1 with the irrigation season going on.</w:t>
      </w:r>
    </w:p>
    <w:p w14:paraId="3B6474D7" w14:textId="1BD6CCDD" w:rsidR="00D076F8" w:rsidRDefault="007325BE" w:rsidP="00C26586">
      <w:pPr>
        <w:tabs>
          <w:tab w:val="left" w:pos="6645"/>
        </w:tabs>
        <w:spacing w:before="80"/>
        <w:jc w:val="both"/>
        <w:rPr>
          <w:rFonts w:asciiTheme="minorHAnsi" w:hAnsiTheme="minorHAnsi" w:cstheme="minorHAnsi"/>
          <w:color w:val="000000"/>
          <w:kern w:val="28"/>
          <w:sz w:val="22"/>
          <w:szCs w:val="22"/>
          <w14:cntxtAlts/>
        </w:rPr>
      </w:pPr>
      <w:r w:rsidRPr="006676B3">
        <w:rPr>
          <w:rFonts w:asciiTheme="minorHAnsi" w:eastAsiaTheme="minorHAnsi" w:hAnsiTheme="minorHAnsi" w:cstheme="minorHAnsi"/>
          <w:b/>
          <w:bCs/>
          <w:sz w:val="22"/>
          <w:szCs w:val="22"/>
          <w:u w:val="single"/>
        </w:rPr>
        <w:t>N</w:t>
      </w:r>
      <w:r w:rsidR="003A4454" w:rsidRPr="006676B3">
        <w:rPr>
          <w:rFonts w:asciiTheme="minorHAnsi" w:eastAsiaTheme="minorHAnsi" w:hAnsiTheme="minorHAnsi" w:cstheme="minorHAnsi"/>
          <w:b/>
          <w:bCs/>
          <w:sz w:val="22"/>
          <w:szCs w:val="22"/>
          <w:u w:val="single"/>
        </w:rPr>
        <w:t>ARD Update</w:t>
      </w:r>
      <w:r w:rsidR="003A4454" w:rsidRPr="00465BA8">
        <w:rPr>
          <w:rFonts w:asciiTheme="minorHAnsi" w:eastAsiaTheme="minorHAnsi" w:hAnsiTheme="minorHAnsi" w:cstheme="minorHAnsi"/>
          <w:b/>
          <w:bCs/>
          <w:sz w:val="22"/>
          <w:szCs w:val="22"/>
          <w:u w:val="single"/>
        </w:rPr>
        <w:t>:</w:t>
      </w:r>
      <w:r w:rsidR="00E64F6D" w:rsidRPr="00465BA8">
        <w:rPr>
          <w:rFonts w:asciiTheme="minorHAnsi" w:eastAsiaTheme="minorHAnsi" w:hAnsiTheme="minorHAnsi" w:cstheme="minorHAnsi"/>
          <w:sz w:val="22"/>
          <w:szCs w:val="22"/>
        </w:rPr>
        <w:t xml:space="preserve"> </w:t>
      </w:r>
      <w:r w:rsidR="00360E94">
        <w:rPr>
          <w:rFonts w:asciiTheme="minorHAnsi" w:eastAsiaTheme="minorHAnsi" w:hAnsiTheme="minorHAnsi" w:cstheme="minorHAnsi"/>
          <w:sz w:val="22"/>
          <w:szCs w:val="22"/>
        </w:rPr>
        <w:t xml:space="preserve">Annual Conference is </w:t>
      </w:r>
      <w:r w:rsidR="001F7D83">
        <w:rPr>
          <w:rFonts w:asciiTheme="minorHAnsi" w:eastAsiaTheme="minorHAnsi" w:hAnsiTheme="minorHAnsi" w:cstheme="minorHAnsi"/>
          <w:sz w:val="22"/>
          <w:szCs w:val="22"/>
        </w:rPr>
        <w:t>being held</w:t>
      </w:r>
      <w:r w:rsidR="002640C5">
        <w:rPr>
          <w:rFonts w:asciiTheme="minorHAnsi" w:eastAsiaTheme="minorHAnsi" w:hAnsiTheme="minorHAnsi" w:cstheme="minorHAnsi"/>
          <w:sz w:val="22"/>
          <w:szCs w:val="22"/>
        </w:rPr>
        <w:t xml:space="preserve"> in Kearney</w:t>
      </w:r>
      <w:r w:rsidR="001F7D83">
        <w:rPr>
          <w:rFonts w:asciiTheme="minorHAnsi" w:eastAsiaTheme="minorHAnsi" w:hAnsiTheme="minorHAnsi" w:cstheme="minorHAnsi"/>
          <w:sz w:val="22"/>
          <w:szCs w:val="22"/>
        </w:rPr>
        <w:t xml:space="preserve"> September 28-29</w:t>
      </w:r>
      <w:r w:rsidR="00360E94">
        <w:rPr>
          <w:rFonts w:asciiTheme="minorHAnsi" w:eastAsiaTheme="minorHAnsi" w:hAnsiTheme="minorHAnsi" w:cstheme="minorHAnsi"/>
          <w:sz w:val="22"/>
          <w:szCs w:val="22"/>
        </w:rPr>
        <w:t>.</w:t>
      </w:r>
      <w:r w:rsidR="000045BF">
        <w:rPr>
          <w:rFonts w:asciiTheme="minorHAnsi" w:eastAsiaTheme="minorHAnsi" w:hAnsiTheme="minorHAnsi" w:cstheme="minorHAnsi"/>
          <w:sz w:val="22"/>
          <w:szCs w:val="22"/>
        </w:rPr>
        <w:t xml:space="preserve"> </w:t>
      </w:r>
    </w:p>
    <w:p w14:paraId="42F604EB" w14:textId="62A3F3FE" w:rsidR="00104B99" w:rsidRDefault="00FF64F4" w:rsidP="00C26586">
      <w:pPr>
        <w:tabs>
          <w:tab w:val="left" w:pos="6645"/>
        </w:tabs>
        <w:spacing w:before="80"/>
        <w:jc w:val="both"/>
        <w:rPr>
          <w:rFonts w:asciiTheme="minorHAnsi" w:eastAsiaTheme="minorHAnsi" w:hAnsiTheme="minorHAnsi" w:cstheme="minorHAnsi"/>
          <w:sz w:val="22"/>
          <w:szCs w:val="22"/>
        </w:rPr>
      </w:pPr>
      <w:r w:rsidRPr="00465BA8">
        <w:rPr>
          <w:rFonts w:asciiTheme="minorHAnsi" w:eastAsiaTheme="minorHAnsi" w:hAnsiTheme="minorHAnsi" w:cstheme="minorHAnsi"/>
          <w:b/>
          <w:bCs/>
          <w:sz w:val="22"/>
          <w:szCs w:val="22"/>
          <w:u w:val="single"/>
        </w:rPr>
        <w:t>Other Business:</w:t>
      </w:r>
      <w:r w:rsidR="00BA3421" w:rsidRPr="00465BA8">
        <w:rPr>
          <w:rFonts w:asciiTheme="minorHAnsi" w:eastAsiaTheme="minorHAnsi" w:hAnsiTheme="minorHAnsi" w:cstheme="minorHAnsi"/>
          <w:sz w:val="22"/>
          <w:szCs w:val="22"/>
        </w:rPr>
        <w:t xml:space="preserve"> </w:t>
      </w:r>
      <w:r w:rsidR="006641B3">
        <w:rPr>
          <w:rFonts w:asciiTheme="minorHAnsi" w:eastAsiaTheme="minorHAnsi" w:hAnsiTheme="minorHAnsi" w:cstheme="minorHAnsi"/>
          <w:sz w:val="22"/>
          <w:szCs w:val="22"/>
        </w:rPr>
        <w:t>Miranda and MaChaela spoke to the board about the One Red program</w:t>
      </w:r>
      <w:r w:rsidR="00360E94">
        <w:rPr>
          <w:rFonts w:asciiTheme="minorHAnsi" w:eastAsiaTheme="minorHAnsi" w:hAnsiTheme="minorHAnsi" w:cstheme="minorHAnsi"/>
          <w:sz w:val="22"/>
          <w:szCs w:val="22"/>
        </w:rPr>
        <w:t>.</w:t>
      </w:r>
    </w:p>
    <w:p w14:paraId="5860CB8A" w14:textId="466400DA" w:rsidR="00D076F8" w:rsidRDefault="00D076F8" w:rsidP="00C26586">
      <w:pPr>
        <w:tabs>
          <w:tab w:val="left" w:pos="6645"/>
        </w:tabs>
        <w:spacing w:before="80"/>
        <w:jc w:val="both"/>
        <w:rPr>
          <w:rFonts w:asciiTheme="minorHAnsi" w:eastAsiaTheme="minorHAnsi" w:hAnsiTheme="minorHAnsi" w:cstheme="minorHAnsi"/>
          <w:b/>
          <w:bCs/>
          <w:sz w:val="22"/>
          <w:szCs w:val="22"/>
          <w:u w:val="single"/>
        </w:rPr>
      </w:pPr>
      <w:r>
        <w:rPr>
          <w:rFonts w:asciiTheme="minorHAnsi" w:eastAsiaTheme="minorHAnsi" w:hAnsiTheme="minorHAnsi" w:cstheme="minorHAnsi"/>
          <w:b/>
          <w:bCs/>
          <w:sz w:val="22"/>
          <w:szCs w:val="22"/>
          <w:u w:val="single"/>
        </w:rPr>
        <w:t>Motion #</w:t>
      </w:r>
      <w:r w:rsidR="00525C62">
        <w:rPr>
          <w:rFonts w:asciiTheme="minorHAnsi" w:eastAsiaTheme="minorHAnsi" w:hAnsiTheme="minorHAnsi" w:cstheme="minorHAnsi"/>
          <w:b/>
          <w:bCs/>
          <w:sz w:val="22"/>
          <w:szCs w:val="22"/>
          <w:u w:val="single"/>
        </w:rPr>
        <w:t>8</w:t>
      </w:r>
      <w:r>
        <w:rPr>
          <w:rFonts w:asciiTheme="minorHAnsi" w:eastAsiaTheme="minorHAnsi" w:hAnsiTheme="minorHAnsi" w:cstheme="minorHAnsi"/>
          <w:b/>
          <w:bCs/>
          <w:sz w:val="22"/>
          <w:szCs w:val="22"/>
          <w:u w:val="single"/>
        </w:rPr>
        <w:t xml:space="preserve"> by </w:t>
      </w:r>
      <w:r w:rsidR="00525C62">
        <w:rPr>
          <w:rFonts w:asciiTheme="minorHAnsi" w:eastAsiaTheme="minorHAnsi" w:hAnsiTheme="minorHAnsi" w:cstheme="minorHAnsi"/>
          <w:b/>
          <w:bCs/>
          <w:sz w:val="22"/>
          <w:szCs w:val="22"/>
          <w:u w:val="single"/>
        </w:rPr>
        <w:t>Chris Grams</w:t>
      </w:r>
      <w:r>
        <w:rPr>
          <w:rFonts w:asciiTheme="minorHAnsi" w:eastAsiaTheme="minorHAnsi" w:hAnsiTheme="minorHAnsi" w:cstheme="minorHAnsi"/>
          <w:b/>
          <w:bCs/>
          <w:sz w:val="22"/>
          <w:szCs w:val="22"/>
          <w:u w:val="single"/>
        </w:rPr>
        <w:t xml:space="preserve">, seconded by </w:t>
      </w:r>
      <w:r w:rsidR="00525C62">
        <w:rPr>
          <w:rFonts w:asciiTheme="minorHAnsi" w:eastAsiaTheme="minorHAnsi" w:hAnsiTheme="minorHAnsi" w:cstheme="minorHAnsi"/>
          <w:b/>
          <w:bCs/>
          <w:sz w:val="22"/>
          <w:szCs w:val="22"/>
          <w:u w:val="single"/>
        </w:rPr>
        <w:t>Tim Kahrs</w:t>
      </w:r>
      <w:r>
        <w:rPr>
          <w:rFonts w:asciiTheme="minorHAnsi" w:eastAsiaTheme="minorHAnsi" w:hAnsiTheme="minorHAnsi" w:cstheme="minorHAnsi"/>
          <w:b/>
          <w:bCs/>
          <w:sz w:val="22"/>
          <w:szCs w:val="22"/>
          <w:u w:val="single"/>
        </w:rPr>
        <w:t>, to move</w:t>
      </w:r>
      <w:r w:rsidR="0086345B">
        <w:rPr>
          <w:rFonts w:asciiTheme="minorHAnsi" w:eastAsiaTheme="minorHAnsi" w:hAnsiTheme="minorHAnsi" w:cstheme="minorHAnsi"/>
          <w:b/>
          <w:bCs/>
          <w:sz w:val="22"/>
          <w:szCs w:val="22"/>
          <w:u w:val="single"/>
        </w:rPr>
        <w:t xml:space="preserve"> that</w:t>
      </w:r>
      <w:r>
        <w:rPr>
          <w:rFonts w:asciiTheme="minorHAnsi" w:eastAsiaTheme="minorHAnsi" w:hAnsiTheme="minorHAnsi" w:cstheme="minorHAnsi"/>
          <w:b/>
          <w:bCs/>
          <w:sz w:val="22"/>
          <w:szCs w:val="22"/>
          <w:u w:val="single"/>
        </w:rPr>
        <w:t xml:space="preserve"> the Board</w:t>
      </w:r>
      <w:r w:rsidR="0086345B">
        <w:rPr>
          <w:rFonts w:asciiTheme="minorHAnsi" w:eastAsiaTheme="minorHAnsi" w:hAnsiTheme="minorHAnsi" w:cstheme="minorHAnsi"/>
          <w:b/>
          <w:bCs/>
          <w:sz w:val="22"/>
          <w:szCs w:val="22"/>
          <w:u w:val="single"/>
        </w:rPr>
        <w:t xml:space="preserve"> go</w:t>
      </w:r>
      <w:r>
        <w:rPr>
          <w:rFonts w:asciiTheme="minorHAnsi" w:eastAsiaTheme="minorHAnsi" w:hAnsiTheme="minorHAnsi" w:cstheme="minorHAnsi"/>
          <w:b/>
          <w:bCs/>
          <w:sz w:val="22"/>
          <w:szCs w:val="22"/>
          <w:u w:val="single"/>
        </w:rPr>
        <w:t xml:space="preserve"> into Closed Session at 3:</w:t>
      </w:r>
      <w:r w:rsidR="00525C62">
        <w:rPr>
          <w:rFonts w:asciiTheme="minorHAnsi" w:eastAsiaTheme="minorHAnsi" w:hAnsiTheme="minorHAnsi" w:cstheme="minorHAnsi"/>
          <w:b/>
          <w:bCs/>
          <w:sz w:val="22"/>
          <w:szCs w:val="22"/>
          <w:u w:val="single"/>
        </w:rPr>
        <w:t xml:space="preserve">53 </w:t>
      </w:r>
      <w:r>
        <w:rPr>
          <w:rFonts w:asciiTheme="minorHAnsi" w:eastAsiaTheme="minorHAnsi" w:hAnsiTheme="minorHAnsi" w:cstheme="minorHAnsi"/>
          <w:b/>
          <w:bCs/>
          <w:sz w:val="22"/>
          <w:szCs w:val="22"/>
          <w:u w:val="single"/>
        </w:rPr>
        <w:t xml:space="preserve">pm to discuss Contractual Negotiations, Imminent Litigation, and Personnel. Motion carried. Ayes </w:t>
      </w:r>
      <w:r w:rsidR="00525C62">
        <w:rPr>
          <w:rFonts w:asciiTheme="minorHAnsi" w:eastAsiaTheme="minorHAnsi" w:hAnsiTheme="minorHAnsi" w:cstheme="minorHAnsi"/>
          <w:b/>
          <w:bCs/>
          <w:sz w:val="22"/>
          <w:szCs w:val="22"/>
          <w:u w:val="single"/>
        </w:rPr>
        <w:t>9</w:t>
      </w:r>
      <w:r>
        <w:rPr>
          <w:rFonts w:asciiTheme="minorHAnsi" w:eastAsiaTheme="minorHAnsi" w:hAnsiTheme="minorHAnsi" w:cstheme="minorHAnsi"/>
          <w:b/>
          <w:bCs/>
          <w:sz w:val="22"/>
          <w:szCs w:val="22"/>
          <w:u w:val="single"/>
        </w:rPr>
        <w:t xml:space="preserve">, Nays 0, Absent </w:t>
      </w:r>
      <w:r w:rsidR="00525C62">
        <w:rPr>
          <w:rFonts w:asciiTheme="minorHAnsi" w:eastAsiaTheme="minorHAnsi" w:hAnsiTheme="minorHAnsi" w:cstheme="minorHAnsi"/>
          <w:b/>
          <w:bCs/>
          <w:sz w:val="22"/>
          <w:szCs w:val="22"/>
          <w:u w:val="single"/>
        </w:rPr>
        <w:t>2</w:t>
      </w:r>
      <w:r>
        <w:rPr>
          <w:rFonts w:asciiTheme="minorHAnsi" w:eastAsiaTheme="minorHAnsi" w:hAnsiTheme="minorHAnsi" w:cstheme="minorHAnsi"/>
          <w:b/>
          <w:bCs/>
          <w:sz w:val="22"/>
          <w:szCs w:val="22"/>
          <w:u w:val="single"/>
        </w:rPr>
        <w:t>.</w:t>
      </w:r>
    </w:p>
    <w:p w14:paraId="11F297D9" w14:textId="16956236" w:rsidR="00B21E80" w:rsidRPr="00D076F8" w:rsidRDefault="00B21E80" w:rsidP="00C26586">
      <w:pPr>
        <w:tabs>
          <w:tab w:val="left" w:pos="6645"/>
        </w:tabs>
        <w:spacing w:before="80"/>
        <w:jc w:val="both"/>
        <w:rPr>
          <w:rFonts w:asciiTheme="minorHAnsi" w:eastAsiaTheme="minorHAnsi" w:hAnsiTheme="minorHAnsi" w:cstheme="minorHAnsi"/>
          <w:b/>
          <w:bCs/>
          <w:sz w:val="22"/>
          <w:szCs w:val="22"/>
          <w:u w:val="single"/>
        </w:rPr>
      </w:pPr>
      <w:r>
        <w:rPr>
          <w:rFonts w:asciiTheme="minorHAnsi" w:eastAsiaTheme="minorHAnsi" w:hAnsiTheme="minorHAnsi" w:cstheme="minorHAnsi"/>
          <w:b/>
          <w:bCs/>
          <w:sz w:val="22"/>
          <w:szCs w:val="22"/>
          <w:u w:val="single"/>
        </w:rPr>
        <w:t>Motion #</w:t>
      </w:r>
      <w:r w:rsidR="00525C62">
        <w:rPr>
          <w:rFonts w:asciiTheme="minorHAnsi" w:eastAsiaTheme="minorHAnsi" w:hAnsiTheme="minorHAnsi" w:cstheme="minorHAnsi"/>
          <w:b/>
          <w:bCs/>
          <w:sz w:val="22"/>
          <w:szCs w:val="22"/>
          <w:u w:val="single"/>
        </w:rPr>
        <w:t>9</w:t>
      </w:r>
      <w:r>
        <w:rPr>
          <w:rFonts w:asciiTheme="minorHAnsi" w:eastAsiaTheme="minorHAnsi" w:hAnsiTheme="minorHAnsi" w:cstheme="minorHAnsi"/>
          <w:b/>
          <w:bCs/>
          <w:sz w:val="22"/>
          <w:szCs w:val="22"/>
          <w:u w:val="single"/>
        </w:rPr>
        <w:t xml:space="preserve"> by </w:t>
      </w:r>
      <w:r w:rsidR="00525C62">
        <w:rPr>
          <w:rFonts w:asciiTheme="minorHAnsi" w:eastAsiaTheme="minorHAnsi" w:hAnsiTheme="minorHAnsi" w:cstheme="minorHAnsi"/>
          <w:b/>
          <w:bCs/>
          <w:sz w:val="22"/>
          <w:szCs w:val="22"/>
          <w:u w:val="single"/>
        </w:rPr>
        <w:t>Chris Grams</w:t>
      </w:r>
      <w:r>
        <w:rPr>
          <w:rFonts w:asciiTheme="minorHAnsi" w:eastAsiaTheme="minorHAnsi" w:hAnsiTheme="minorHAnsi" w:cstheme="minorHAnsi"/>
          <w:b/>
          <w:bCs/>
          <w:sz w:val="22"/>
          <w:szCs w:val="22"/>
          <w:u w:val="single"/>
        </w:rPr>
        <w:t xml:space="preserve">, seconded by </w:t>
      </w:r>
      <w:r w:rsidR="008B5BB0">
        <w:rPr>
          <w:rFonts w:asciiTheme="minorHAnsi" w:eastAsiaTheme="minorHAnsi" w:hAnsiTheme="minorHAnsi" w:cstheme="minorHAnsi"/>
          <w:b/>
          <w:bCs/>
          <w:sz w:val="22"/>
          <w:szCs w:val="22"/>
          <w:u w:val="single"/>
        </w:rPr>
        <w:t>Tim Kahrs</w:t>
      </w:r>
      <w:r>
        <w:rPr>
          <w:rFonts w:asciiTheme="minorHAnsi" w:eastAsiaTheme="minorHAnsi" w:hAnsiTheme="minorHAnsi" w:cstheme="minorHAnsi"/>
          <w:b/>
          <w:bCs/>
          <w:sz w:val="22"/>
          <w:szCs w:val="22"/>
          <w:u w:val="single"/>
        </w:rPr>
        <w:t xml:space="preserve">, to move that the Board come out of Closed Session at </w:t>
      </w:r>
      <w:r w:rsidR="00E82D5F">
        <w:rPr>
          <w:rFonts w:asciiTheme="minorHAnsi" w:eastAsiaTheme="minorHAnsi" w:hAnsiTheme="minorHAnsi" w:cstheme="minorHAnsi"/>
          <w:b/>
          <w:bCs/>
          <w:sz w:val="22"/>
          <w:szCs w:val="22"/>
          <w:u w:val="single"/>
        </w:rPr>
        <w:t>4:</w:t>
      </w:r>
      <w:r w:rsidR="00525C62">
        <w:rPr>
          <w:rFonts w:asciiTheme="minorHAnsi" w:eastAsiaTheme="minorHAnsi" w:hAnsiTheme="minorHAnsi" w:cstheme="minorHAnsi"/>
          <w:b/>
          <w:bCs/>
          <w:sz w:val="22"/>
          <w:szCs w:val="22"/>
          <w:u w:val="single"/>
        </w:rPr>
        <w:t xml:space="preserve">28 </w:t>
      </w:r>
      <w:r>
        <w:rPr>
          <w:rFonts w:asciiTheme="minorHAnsi" w:eastAsiaTheme="minorHAnsi" w:hAnsiTheme="minorHAnsi" w:cstheme="minorHAnsi"/>
          <w:b/>
          <w:bCs/>
          <w:sz w:val="22"/>
          <w:szCs w:val="22"/>
          <w:u w:val="single"/>
        </w:rPr>
        <w:t xml:space="preserve">pm and declare that no actions of the board, official or unofficial, were taken during said Closed Session. Motion carried. Ayes </w:t>
      </w:r>
      <w:r w:rsidR="00525C62">
        <w:rPr>
          <w:rFonts w:asciiTheme="minorHAnsi" w:eastAsiaTheme="minorHAnsi" w:hAnsiTheme="minorHAnsi" w:cstheme="minorHAnsi"/>
          <w:b/>
          <w:bCs/>
          <w:sz w:val="22"/>
          <w:szCs w:val="22"/>
          <w:u w:val="single"/>
        </w:rPr>
        <w:t>9</w:t>
      </w:r>
      <w:r>
        <w:rPr>
          <w:rFonts w:asciiTheme="minorHAnsi" w:eastAsiaTheme="minorHAnsi" w:hAnsiTheme="minorHAnsi" w:cstheme="minorHAnsi"/>
          <w:b/>
          <w:bCs/>
          <w:sz w:val="22"/>
          <w:szCs w:val="22"/>
          <w:u w:val="single"/>
        </w:rPr>
        <w:t xml:space="preserve">, Nays 0, Absent </w:t>
      </w:r>
      <w:r w:rsidR="00525C62">
        <w:rPr>
          <w:rFonts w:asciiTheme="minorHAnsi" w:eastAsiaTheme="minorHAnsi" w:hAnsiTheme="minorHAnsi" w:cstheme="minorHAnsi"/>
          <w:b/>
          <w:bCs/>
          <w:sz w:val="22"/>
          <w:szCs w:val="22"/>
          <w:u w:val="single"/>
        </w:rPr>
        <w:t>2</w:t>
      </w:r>
      <w:r>
        <w:rPr>
          <w:rFonts w:asciiTheme="minorHAnsi" w:eastAsiaTheme="minorHAnsi" w:hAnsiTheme="minorHAnsi" w:cstheme="minorHAnsi"/>
          <w:b/>
          <w:bCs/>
          <w:sz w:val="22"/>
          <w:szCs w:val="22"/>
          <w:u w:val="single"/>
        </w:rPr>
        <w:t>.</w:t>
      </w:r>
    </w:p>
    <w:bookmarkEnd w:id="4"/>
    <w:bookmarkEnd w:id="9"/>
    <w:p w14:paraId="30C04AF7" w14:textId="4C0D4AE9" w:rsidR="007601CA" w:rsidRPr="00465BA8" w:rsidRDefault="007601CA" w:rsidP="00C26586">
      <w:pPr>
        <w:spacing w:before="80"/>
        <w:jc w:val="both"/>
        <w:rPr>
          <w:rFonts w:asciiTheme="minorHAnsi" w:hAnsiTheme="minorHAnsi" w:cstheme="minorHAnsi"/>
          <w:sz w:val="22"/>
          <w:szCs w:val="22"/>
        </w:rPr>
      </w:pPr>
      <w:r w:rsidRPr="00465BA8">
        <w:rPr>
          <w:rFonts w:asciiTheme="minorHAnsi" w:hAnsiTheme="minorHAnsi" w:cstheme="minorHAnsi"/>
          <w:sz w:val="22"/>
          <w:szCs w:val="22"/>
        </w:rPr>
        <w:t xml:space="preserve">The next regularly scheduled board meeting will </w:t>
      </w:r>
      <w:r w:rsidR="002A0D32" w:rsidRPr="00465BA8">
        <w:rPr>
          <w:rFonts w:asciiTheme="minorHAnsi" w:hAnsiTheme="minorHAnsi" w:cstheme="minorHAnsi"/>
          <w:sz w:val="22"/>
          <w:szCs w:val="22"/>
        </w:rPr>
        <w:t xml:space="preserve">be </w:t>
      </w:r>
      <w:r w:rsidR="00525C62">
        <w:rPr>
          <w:rFonts w:asciiTheme="minorHAnsi" w:hAnsiTheme="minorHAnsi" w:cstheme="minorHAnsi"/>
          <w:sz w:val="22"/>
          <w:szCs w:val="22"/>
        </w:rPr>
        <w:t>held on October 8, 2026, at 7:30 am, with a virtual option for both directors and the public. Virtual meeting details will be posted on our website</w:t>
      </w:r>
      <w:r w:rsidR="006E702C" w:rsidRPr="00465BA8">
        <w:rPr>
          <w:rFonts w:asciiTheme="minorHAnsi" w:hAnsiTheme="minorHAnsi" w:cstheme="minorHAnsi"/>
          <w:sz w:val="22"/>
          <w:szCs w:val="22"/>
        </w:rPr>
        <w:t xml:space="preserve">. </w:t>
      </w:r>
    </w:p>
    <w:p w14:paraId="6EFC732D" w14:textId="6235752C" w:rsidR="00D52DAA" w:rsidRPr="00465BA8" w:rsidRDefault="007601CA" w:rsidP="00C26586">
      <w:pPr>
        <w:spacing w:beforeLines="40" w:before="96"/>
        <w:jc w:val="both"/>
        <w:rPr>
          <w:rFonts w:asciiTheme="minorHAnsi" w:hAnsiTheme="minorHAnsi" w:cstheme="minorHAnsi"/>
          <w:sz w:val="22"/>
          <w:szCs w:val="22"/>
        </w:rPr>
      </w:pPr>
      <w:r w:rsidRPr="00465BA8">
        <w:rPr>
          <w:rFonts w:asciiTheme="minorHAnsi" w:hAnsiTheme="minorHAnsi" w:cstheme="minorHAnsi"/>
          <w:sz w:val="22"/>
          <w:szCs w:val="22"/>
        </w:rPr>
        <w:t xml:space="preserve">The meeting </w:t>
      </w:r>
      <w:r w:rsidR="00242ABE" w:rsidRPr="00465BA8">
        <w:rPr>
          <w:rFonts w:asciiTheme="minorHAnsi" w:hAnsiTheme="minorHAnsi" w:cstheme="minorHAnsi"/>
          <w:sz w:val="22"/>
          <w:szCs w:val="22"/>
        </w:rPr>
        <w:t>was adjourned</w:t>
      </w:r>
      <w:r w:rsidRPr="00465BA8">
        <w:rPr>
          <w:rFonts w:asciiTheme="minorHAnsi" w:hAnsiTheme="minorHAnsi" w:cstheme="minorHAnsi"/>
          <w:sz w:val="22"/>
          <w:szCs w:val="22"/>
        </w:rPr>
        <w:t xml:space="preserve"> at </w:t>
      </w:r>
      <w:r w:rsidR="00525C62">
        <w:rPr>
          <w:rFonts w:asciiTheme="minorHAnsi" w:hAnsiTheme="minorHAnsi" w:cstheme="minorHAnsi"/>
          <w:sz w:val="22"/>
          <w:szCs w:val="22"/>
        </w:rPr>
        <w:t xml:space="preserve">5:04 </w:t>
      </w:r>
      <w:r w:rsidR="00CD556C" w:rsidRPr="00465BA8">
        <w:rPr>
          <w:rFonts w:asciiTheme="minorHAnsi" w:hAnsiTheme="minorHAnsi" w:cstheme="minorHAnsi"/>
          <w:sz w:val="22"/>
          <w:szCs w:val="22"/>
        </w:rPr>
        <w:t>pm</w:t>
      </w:r>
      <w:r w:rsidRPr="00465BA8">
        <w:rPr>
          <w:rFonts w:asciiTheme="minorHAnsi" w:hAnsiTheme="minorHAnsi" w:cstheme="minorHAnsi"/>
          <w:sz w:val="22"/>
          <w:szCs w:val="22"/>
        </w:rPr>
        <w:t>.</w:t>
      </w:r>
    </w:p>
    <w:p w14:paraId="68BA6804" w14:textId="77777777" w:rsidR="00F708E3" w:rsidRPr="00465BA8" w:rsidRDefault="00F708E3" w:rsidP="007601CA">
      <w:pPr>
        <w:jc w:val="both"/>
        <w:rPr>
          <w:rFonts w:asciiTheme="minorHAnsi" w:hAnsiTheme="minorHAnsi"/>
          <w:sz w:val="20"/>
        </w:rPr>
      </w:pPr>
    </w:p>
    <w:p w14:paraId="45E39E20" w14:textId="77777777" w:rsidR="001A68A1" w:rsidRPr="00465BA8" w:rsidRDefault="001A68A1" w:rsidP="007601CA">
      <w:pPr>
        <w:jc w:val="both"/>
        <w:rPr>
          <w:rFonts w:asciiTheme="minorHAnsi" w:hAnsiTheme="minorHAnsi"/>
          <w:sz w:val="20"/>
        </w:rPr>
      </w:pPr>
    </w:p>
    <w:p w14:paraId="5BF28AF2" w14:textId="77777777" w:rsidR="001A68A1" w:rsidRPr="00465BA8" w:rsidRDefault="001A68A1" w:rsidP="007601CA">
      <w:pPr>
        <w:jc w:val="both"/>
        <w:rPr>
          <w:rFonts w:asciiTheme="minorHAnsi" w:hAnsiTheme="minorHAnsi"/>
          <w:sz w:val="20"/>
        </w:rPr>
      </w:pPr>
    </w:p>
    <w:p w14:paraId="13C236F1" w14:textId="77777777" w:rsidR="00C26586" w:rsidRPr="00465BA8" w:rsidRDefault="00C26586" w:rsidP="007601CA">
      <w:pPr>
        <w:jc w:val="both"/>
        <w:rPr>
          <w:rFonts w:asciiTheme="minorHAnsi" w:hAnsiTheme="minorHAnsi"/>
          <w:sz w:val="20"/>
        </w:rPr>
      </w:pPr>
    </w:p>
    <w:p w14:paraId="43C5DA59" w14:textId="77777777" w:rsidR="006F451F" w:rsidRPr="00465BA8" w:rsidRDefault="006F451F" w:rsidP="007601CA">
      <w:pPr>
        <w:jc w:val="both"/>
        <w:rPr>
          <w:rFonts w:asciiTheme="minorHAnsi" w:hAnsiTheme="minorHAnsi"/>
          <w:sz w:val="20"/>
        </w:rPr>
      </w:pPr>
    </w:p>
    <w:p w14:paraId="00940636" w14:textId="46592888" w:rsidR="007601CA" w:rsidRPr="00465BA8" w:rsidRDefault="007601CA" w:rsidP="007601CA">
      <w:pPr>
        <w:jc w:val="both"/>
        <w:rPr>
          <w:rFonts w:asciiTheme="minorHAnsi" w:hAnsiTheme="minorHAnsi"/>
          <w:sz w:val="20"/>
        </w:rPr>
      </w:pPr>
      <w:r w:rsidRPr="00465BA8">
        <w:rPr>
          <w:rFonts w:asciiTheme="minorHAnsi" w:hAnsiTheme="minorHAnsi"/>
          <w:sz w:val="20"/>
        </w:rPr>
        <w:tab/>
      </w:r>
      <w:r w:rsidRPr="00465BA8">
        <w:rPr>
          <w:rFonts w:asciiTheme="minorHAnsi" w:hAnsiTheme="minorHAnsi"/>
          <w:sz w:val="20"/>
        </w:rPr>
        <w:tab/>
      </w:r>
      <w:r w:rsidRPr="00465BA8">
        <w:rPr>
          <w:rFonts w:asciiTheme="minorHAnsi" w:hAnsiTheme="minorHAnsi"/>
          <w:sz w:val="20"/>
        </w:rPr>
        <w:tab/>
      </w:r>
      <w:r w:rsidRPr="00465BA8">
        <w:rPr>
          <w:rFonts w:asciiTheme="minorHAnsi" w:hAnsiTheme="minorHAnsi"/>
          <w:sz w:val="20"/>
        </w:rPr>
        <w:tab/>
        <w:t>______________________________</w:t>
      </w:r>
      <w:r w:rsidRPr="00465BA8">
        <w:rPr>
          <w:rFonts w:asciiTheme="minorHAnsi" w:hAnsiTheme="minorHAnsi"/>
          <w:sz w:val="20"/>
        </w:rPr>
        <w:tab/>
        <w:t>___________________________</w:t>
      </w:r>
    </w:p>
    <w:p w14:paraId="49BEFCFD" w14:textId="77777777" w:rsidR="007601CA" w:rsidRPr="00465BA8" w:rsidRDefault="007601CA" w:rsidP="007601CA">
      <w:pPr>
        <w:pStyle w:val="Header"/>
        <w:tabs>
          <w:tab w:val="clear" w:pos="4320"/>
          <w:tab w:val="clear" w:pos="8640"/>
          <w:tab w:val="left" w:pos="2640"/>
          <w:tab w:val="left" w:pos="3780"/>
          <w:tab w:val="center" w:pos="7380"/>
          <w:tab w:val="center" w:pos="7830"/>
        </w:tabs>
        <w:jc w:val="both"/>
        <w:rPr>
          <w:rFonts w:asciiTheme="minorHAnsi" w:hAnsiTheme="minorHAnsi"/>
          <w:sz w:val="22"/>
        </w:rPr>
      </w:pPr>
      <w:r w:rsidRPr="00465BA8">
        <w:rPr>
          <w:rFonts w:asciiTheme="minorHAnsi" w:hAnsiTheme="minorHAnsi"/>
          <w:sz w:val="20"/>
        </w:rPr>
        <w:tab/>
      </w:r>
      <w:r w:rsidRPr="00465BA8">
        <w:rPr>
          <w:rFonts w:asciiTheme="minorHAnsi" w:hAnsiTheme="minorHAnsi"/>
          <w:sz w:val="20"/>
        </w:rPr>
        <w:tab/>
      </w:r>
      <w:r w:rsidRPr="00465BA8">
        <w:rPr>
          <w:rFonts w:asciiTheme="minorHAnsi" w:hAnsiTheme="minorHAnsi"/>
          <w:sz w:val="22"/>
        </w:rPr>
        <w:t>Secretary</w:t>
      </w:r>
      <w:r w:rsidRPr="00465BA8">
        <w:rPr>
          <w:rFonts w:asciiTheme="minorHAnsi" w:hAnsiTheme="minorHAnsi"/>
          <w:sz w:val="22"/>
        </w:rPr>
        <w:tab/>
        <w:t>Date</w:t>
      </w:r>
    </w:p>
    <w:p w14:paraId="28244D11" w14:textId="39FC8134" w:rsidR="00B47CE7" w:rsidRPr="00465BA8" w:rsidRDefault="00656F42" w:rsidP="00656F42">
      <w:pPr>
        <w:pStyle w:val="Header"/>
        <w:tabs>
          <w:tab w:val="clear" w:pos="4320"/>
          <w:tab w:val="clear" w:pos="8640"/>
          <w:tab w:val="center" w:pos="5040"/>
          <w:tab w:val="center" w:pos="7830"/>
        </w:tabs>
        <w:jc w:val="both"/>
        <w:rPr>
          <w:rFonts w:asciiTheme="minorHAnsi" w:hAnsiTheme="minorHAnsi"/>
          <w:sz w:val="12"/>
          <w:szCs w:val="12"/>
        </w:rPr>
      </w:pPr>
      <w:r w:rsidRPr="00465BA8">
        <w:rPr>
          <w:rFonts w:asciiTheme="minorHAnsi" w:hAnsiTheme="minorHAnsi"/>
          <w:sz w:val="12"/>
          <w:szCs w:val="12"/>
        </w:rPr>
        <w:t xml:space="preserve">Recorded and distributed by: </w:t>
      </w:r>
      <w:r w:rsidR="00B21E80">
        <w:rPr>
          <w:rFonts w:asciiTheme="minorHAnsi" w:hAnsiTheme="minorHAnsi"/>
          <w:sz w:val="12"/>
          <w:szCs w:val="12"/>
        </w:rPr>
        <w:t>Mary Goebel</w:t>
      </w:r>
      <w:r w:rsidRPr="00465BA8">
        <w:rPr>
          <w:rFonts w:asciiTheme="minorHAnsi" w:hAnsiTheme="minorHAnsi"/>
          <w:sz w:val="12"/>
          <w:szCs w:val="12"/>
        </w:rPr>
        <w:t>, Administrative Assistant</w:t>
      </w:r>
    </w:p>
    <w:p w14:paraId="7BBA5721" w14:textId="6BFA64CD" w:rsidR="00656F42" w:rsidRDefault="00656F42" w:rsidP="00656F42">
      <w:pPr>
        <w:pStyle w:val="Header"/>
        <w:tabs>
          <w:tab w:val="clear" w:pos="4320"/>
          <w:tab w:val="clear" w:pos="8640"/>
          <w:tab w:val="center" w:pos="5040"/>
          <w:tab w:val="center" w:pos="7830"/>
        </w:tabs>
        <w:jc w:val="both"/>
        <w:rPr>
          <w:rFonts w:asciiTheme="minorHAnsi" w:hAnsiTheme="minorHAnsi"/>
          <w:snapToGrid w:val="0"/>
          <w:sz w:val="12"/>
          <w:szCs w:val="12"/>
        </w:rPr>
      </w:pPr>
      <w:r w:rsidRPr="00465BA8">
        <w:rPr>
          <w:rFonts w:asciiTheme="minorHAnsi" w:hAnsiTheme="minorHAnsi"/>
          <w:snapToGrid w:val="0"/>
          <w:sz w:val="12"/>
          <w:szCs w:val="12"/>
        </w:rPr>
        <w:fldChar w:fldCharType="begin"/>
      </w:r>
      <w:r w:rsidRPr="00465BA8">
        <w:rPr>
          <w:rFonts w:asciiTheme="minorHAnsi" w:hAnsiTheme="minorHAnsi"/>
          <w:snapToGrid w:val="0"/>
          <w:sz w:val="12"/>
          <w:szCs w:val="12"/>
        </w:rPr>
        <w:instrText xml:space="preserve"> FILENAME \p </w:instrText>
      </w:r>
      <w:r w:rsidRPr="00465BA8">
        <w:rPr>
          <w:rFonts w:asciiTheme="minorHAnsi" w:hAnsiTheme="minorHAnsi"/>
          <w:snapToGrid w:val="0"/>
          <w:sz w:val="12"/>
          <w:szCs w:val="12"/>
        </w:rPr>
        <w:fldChar w:fldCharType="separate"/>
      </w:r>
      <w:r w:rsidR="00153DE3" w:rsidRPr="00465BA8">
        <w:rPr>
          <w:rFonts w:asciiTheme="minorHAnsi" w:hAnsiTheme="minorHAnsi"/>
          <w:snapToGrid w:val="0"/>
          <w:sz w:val="12"/>
          <w:szCs w:val="12"/>
        </w:rPr>
        <w:t>Board Meeting Information\FY202</w:t>
      </w:r>
      <w:r w:rsidR="00B21E80">
        <w:rPr>
          <w:rFonts w:asciiTheme="minorHAnsi" w:hAnsiTheme="minorHAnsi"/>
          <w:snapToGrid w:val="0"/>
          <w:sz w:val="12"/>
          <w:szCs w:val="12"/>
        </w:rPr>
        <w:t>7</w:t>
      </w:r>
      <w:r w:rsidR="00153DE3" w:rsidRPr="00465BA8">
        <w:rPr>
          <w:rFonts w:asciiTheme="minorHAnsi" w:hAnsiTheme="minorHAnsi"/>
          <w:snapToGrid w:val="0"/>
          <w:sz w:val="12"/>
          <w:szCs w:val="12"/>
        </w:rPr>
        <w:t xml:space="preserve"> Minutes, Agenda\7 </w:t>
      </w:r>
      <w:r w:rsidR="000067BC">
        <w:rPr>
          <w:rFonts w:asciiTheme="minorHAnsi" w:hAnsiTheme="minorHAnsi"/>
          <w:snapToGrid w:val="0"/>
          <w:sz w:val="12"/>
          <w:szCs w:val="12"/>
        </w:rPr>
        <w:t>3</w:t>
      </w:r>
      <w:r w:rsidR="00153DE3" w:rsidRPr="00465BA8">
        <w:rPr>
          <w:rFonts w:asciiTheme="minorHAnsi" w:hAnsiTheme="minorHAnsi"/>
          <w:snapToGrid w:val="0"/>
          <w:sz w:val="12"/>
          <w:szCs w:val="12"/>
        </w:rPr>
        <w:t xml:space="preserve"> MINUTES </w:t>
      </w:r>
      <w:r w:rsidR="00525C62">
        <w:rPr>
          <w:rFonts w:asciiTheme="minorHAnsi" w:hAnsiTheme="minorHAnsi"/>
          <w:snapToGrid w:val="0"/>
          <w:sz w:val="12"/>
          <w:szCs w:val="12"/>
        </w:rPr>
        <w:t>9.10</w:t>
      </w:r>
      <w:r w:rsidR="00B21E80">
        <w:rPr>
          <w:rFonts w:asciiTheme="minorHAnsi" w:hAnsiTheme="minorHAnsi"/>
          <w:snapToGrid w:val="0"/>
          <w:sz w:val="12"/>
          <w:szCs w:val="12"/>
        </w:rPr>
        <w:t>.2026</w:t>
      </w:r>
      <w:r w:rsidR="00153DE3" w:rsidRPr="00465BA8">
        <w:rPr>
          <w:rFonts w:asciiTheme="minorHAnsi" w:hAnsiTheme="minorHAnsi"/>
          <w:snapToGrid w:val="0"/>
          <w:sz w:val="12"/>
          <w:szCs w:val="12"/>
        </w:rPr>
        <w:t>.docx</w:t>
      </w:r>
      <w:r w:rsidRPr="00465BA8">
        <w:rPr>
          <w:rFonts w:asciiTheme="minorHAnsi" w:hAnsiTheme="minorHAnsi"/>
          <w:snapToGrid w:val="0"/>
          <w:sz w:val="12"/>
          <w:szCs w:val="12"/>
        </w:rPr>
        <w:fldChar w:fldCharType="end"/>
      </w:r>
      <w:bookmarkEnd w:id="5"/>
      <w:bookmarkEnd w:id="6"/>
      <w:bookmarkEnd w:id="7"/>
    </w:p>
    <w:sectPr w:rsidR="00656F42" w:rsidSect="00E87DD8">
      <w:headerReference w:type="even" r:id="rId13"/>
      <w:headerReference w:type="default" r:id="rId14"/>
      <w:headerReference w:type="first" r:id="rId15"/>
      <w:footerReference w:type="first" r:id="rId16"/>
      <w:type w:val="continuous"/>
      <w:pgSz w:w="12240" w:h="15840" w:code="1"/>
      <w:pgMar w:top="540" w:right="1080" w:bottom="630" w:left="1440" w:header="720" w:footer="720" w:gutter="0"/>
      <w:paperSrc w:first="15" w:other="15"/>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D1854" w14:textId="77777777" w:rsidR="00D05800" w:rsidRPr="00465BA8" w:rsidRDefault="00D05800">
      <w:r w:rsidRPr="00465BA8">
        <w:separator/>
      </w:r>
    </w:p>
  </w:endnote>
  <w:endnote w:type="continuationSeparator" w:id="0">
    <w:p w14:paraId="1C8F31B0" w14:textId="77777777" w:rsidR="00D05800" w:rsidRPr="00465BA8" w:rsidRDefault="00D05800">
      <w:r w:rsidRPr="00465BA8">
        <w:continuationSeparator/>
      </w:r>
    </w:p>
  </w:endnote>
  <w:endnote w:type="continuationNotice" w:id="1">
    <w:p w14:paraId="775678B4" w14:textId="77777777" w:rsidR="00D05800" w:rsidRPr="00465BA8" w:rsidRDefault="00D058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DC00C" w14:textId="4FF53EA1" w:rsidR="00DC7635" w:rsidRPr="00465BA8" w:rsidRDefault="00F748C5" w:rsidP="00DC7635">
    <w:pPr>
      <w:pStyle w:val="Footer"/>
      <w:jc w:val="center"/>
      <w:rPr>
        <w:rFonts w:ascii="Times New Roman" w:hAnsi="Times New Roman"/>
        <w:snapToGrid w:val="0"/>
        <w:sz w:val="20"/>
      </w:rPr>
    </w:pPr>
    <w:r w:rsidRPr="00465BA8">
      <w:rPr>
        <w:rFonts w:ascii="Times New Roman" w:hAnsi="Times New Roman"/>
        <w:snapToGrid w:val="0"/>
        <w:sz w:val="20"/>
      </w:rPr>
      <w:t xml:space="preserve">Page </w:t>
    </w:r>
    <w:r w:rsidRPr="00465BA8">
      <w:rPr>
        <w:rFonts w:ascii="Times New Roman" w:hAnsi="Times New Roman"/>
        <w:snapToGrid w:val="0"/>
        <w:sz w:val="20"/>
      </w:rPr>
      <w:fldChar w:fldCharType="begin"/>
    </w:r>
    <w:r w:rsidRPr="00465BA8">
      <w:rPr>
        <w:rFonts w:ascii="Times New Roman" w:hAnsi="Times New Roman"/>
        <w:snapToGrid w:val="0"/>
        <w:sz w:val="20"/>
      </w:rPr>
      <w:instrText xml:space="preserve"> PAGE </w:instrText>
    </w:r>
    <w:r w:rsidRPr="00465BA8">
      <w:rPr>
        <w:rFonts w:ascii="Times New Roman" w:hAnsi="Times New Roman"/>
        <w:snapToGrid w:val="0"/>
        <w:sz w:val="20"/>
      </w:rPr>
      <w:fldChar w:fldCharType="separate"/>
    </w:r>
    <w:r w:rsidR="009C5DC2" w:rsidRPr="00465BA8">
      <w:rPr>
        <w:rFonts w:ascii="Times New Roman" w:hAnsi="Times New Roman"/>
        <w:snapToGrid w:val="0"/>
        <w:sz w:val="20"/>
      </w:rPr>
      <w:t>1</w:t>
    </w:r>
    <w:r w:rsidRPr="00465BA8">
      <w:rPr>
        <w:rFonts w:ascii="Times New Roman" w:hAnsi="Times New Roman"/>
        <w:snapToGrid w:val="0"/>
        <w:sz w:val="20"/>
      </w:rPr>
      <w:fldChar w:fldCharType="end"/>
    </w:r>
    <w:r w:rsidRPr="00465BA8">
      <w:rPr>
        <w:rFonts w:ascii="Times New Roman" w:hAnsi="Times New Roman"/>
        <w:snapToGrid w:val="0"/>
        <w:sz w:val="20"/>
      </w:rPr>
      <w:t xml:space="preserve"> of </w:t>
    </w:r>
    <w:r w:rsidR="004A56FB" w:rsidRPr="00465BA8">
      <w:rPr>
        <w:rFonts w:ascii="Times New Roman" w:hAnsi="Times New Roman"/>
        <w:snapToGrid w:val="0"/>
        <w:sz w:val="2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C6458" w14:textId="77777777" w:rsidR="00D05800" w:rsidRPr="00465BA8" w:rsidRDefault="00D05800">
      <w:r w:rsidRPr="00465BA8">
        <w:separator/>
      </w:r>
    </w:p>
  </w:footnote>
  <w:footnote w:type="continuationSeparator" w:id="0">
    <w:p w14:paraId="21B6CA4B" w14:textId="77777777" w:rsidR="00D05800" w:rsidRPr="00465BA8" w:rsidRDefault="00D05800">
      <w:r w:rsidRPr="00465BA8">
        <w:continuationSeparator/>
      </w:r>
    </w:p>
  </w:footnote>
  <w:footnote w:type="continuationNotice" w:id="1">
    <w:p w14:paraId="23690623" w14:textId="77777777" w:rsidR="00D05800" w:rsidRPr="00465BA8" w:rsidRDefault="00D058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55D34" w14:textId="5E00F15A" w:rsidR="00F748C5" w:rsidRPr="00465BA8" w:rsidRDefault="00D05800">
    <w:pPr>
      <w:pStyle w:val="Header"/>
      <w:framePr w:wrap="around" w:vAnchor="text" w:hAnchor="margin" w:xAlign="center" w:y="1"/>
      <w:rPr>
        <w:rStyle w:val="PageNumber"/>
        <w:sz w:val="19"/>
      </w:rPr>
    </w:pPr>
    <w:r>
      <w:rPr>
        <w:noProof/>
      </w:rPr>
      <w:pict w14:anchorId="511CEEC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572141" o:spid="_x0000_s1026" type="#_x0000_t136" style="position:absolute;margin-left:0;margin-top:0;width:489.45pt;height:195.75pt;rotation:315;z-index:-251655168;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sidR="00F748C5" w:rsidRPr="00465BA8">
      <w:rPr>
        <w:rStyle w:val="PageNumber"/>
        <w:sz w:val="19"/>
      </w:rPr>
      <w:fldChar w:fldCharType="begin"/>
    </w:r>
    <w:r w:rsidR="00F748C5" w:rsidRPr="00465BA8">
      <w:rPr>
        <w:rStyle w:val="PageNumber"/>
        <w:sz w:val="19"/>
      </w:rPr>
      <w:instrText xml:space="preserve">PAGE  </w:instrText>
    </w:r>
    <w:r w:rsidR="00F748C5" w:rsidRPr="00465BA8">
      <w:rPr>
        <w:rStyle w:val="PageNumber"/>
        <w:sz w:val="19"/>
      </w:rPr>
      <w:fldChar w:fldCharType="separate"/>
    </w:r>
    <w:r w:rsidR="00F748C5" w:rsidRPr="00465BA8">
      <w:rPr>
        <w:rStyle w:val="PageNumber"/>
        <w:sz w:val="19"/>
      </w:rPr>
      <w:t>1</w:t>
    </w:r>
    <w:r w:rsidR="00F748C5" w:rsidRPr="00465BA8">
      <w:rPr>
        <w:rStyle w:val="PageNumber"/>
        <w:sz w:val="19"/>
      </w:rPr>
      <w:fldChar w:fldCharType="end"/>
    </w:r>
  </w:p>
  <w:p w14:paraId="7B156ACE" w14:textId="77777777" w:rsidR="00F748C5" w:rsidRPr="00465BA8" w:rsidRDefault="00F748C5">
    <w:pPr>
      <w:pStyle w:val="Header"/>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5A20B" w14:textId="0DC2CCBA" w:rsidR="00F748C5" w:rsidRDefault="00D05800" w:rsidP="004C146E">
    <w:pPr>
      <w:pStyle w:val="Header"/>
      <w:tabs>
        <w:tab w:val="clear" w:pos="8640"/>
        <w:tab w:val="right" w:pos="9200"/>
      </w:tabs>
      <w:rPr>
        <w:rFonts w:ascii="Calibri" w:hAnsi="Calibri"/>
        <w:sz w:val="18"/>
        <w:szCs w:val="18"/>
      </w:rPr>
    </w:pPr>
    <w:r>
      <w:rPr>
        <w:noProof/>
      </w:rPr>
      <w:pict w14:anchorId="776CD72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572142" o:spid="_x0000_s1027" type="#_x0000_t136" style="position:absolute;margin-left:0;margin-top:0;width:489.45pt;height:195.75pt;rotation:315;z-index:-251653120;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sidR="00F748C5" w:rsidRPr="00465BA8">
      <w:rPr>
        <w:rFonts w:ascii="Calibri" w:hAnsi="Calibri"/>
        <w:sz w:val="18"/>
        <w:szCs w:val="18"/>
      </w:rPr>
      <w:t>Board of Directors Meeting</w:t>
    </w:r>
    <w:r w:rsidR="00F748C5" w:rsidRPr="00465BA8">
      <w:rPr>
        <w:rFonts w:ascii="Calibri" w:hAnsi="Calibri"/>
        <w:sz w:val="18"/>
        <w:szCs w:val="18"/>
      </w:rPr>
      <w:tab/>
    </w:r>
    <w:r w:rsidR="00F748C5" w:rsidRPr="00465BA8">
      <w:rPr>
        <w:rFonts w:ascii="Calibri" w:hAnsi="Calibri"/>
        <w:sz w:val="18"/>
        <w:szCs w:val="18"/>
      </w:rPr>
      <w:tab/>
    </w:r>
    <w:r w:rsidR="00F748C5" w:rsidRPr="00465BA8">
      <w:rPr>
        <w:rFonts w:ascii="Calibri" w:hAnsi="Calibri"/>
        <w:sz w:val="18"/>
        <w:szCs w:val="18"/>
      </w:rPr>
      <w:fldChar w:fldCharType="begin"/>
    </w:r>
    <w:r w:rsidR="00F748C5" w:rsidRPr="00465BA8">
      <w:rPr>
        <w:rFonts w:ascii="Calibri" w:hAnsi="Calibri"/>
        <w:sz w:val="18"/>
        <w:szCs w:val="18"/>
      </w:rPr>
      <w:instrText xml:space="preserve"> DATE \@ "M/d/yyyy" </w:instrText>
    </w:r>
    <w:r w:rsidR="00F748C5" w:rsidRPr="00465BA8">
      <w:rPr>
        <w:rFonts w:ascii="Calibri" w:hAnsi="Calibri"/>
        <w:sz w:val="18"/>
        <w:szCs w:val="18"/>
      </w:rPr>
      <w:fldChar w:fldCharType="separate"/>
    </w:r>
    <w:r w:rsidR="00555B52">
      <w:rPr>
        <w:rFonts w:ascii="Calibri" w:hAnsi="Calibri"/>
        <w:noProof/>
        <w:sz w:val="18"/>
        <w:szCs w:val="18"/>
      </w:rPr>
      <w:t>9/18/2026</w:t>
    </w:r>
    <w:r w:rsidR="00F748C5" w:rsidRPr="00465BA8">
      <w:rPr>
        <w:rFonts w:ascii="Calibri" w:hAnsi="Calibri"/>
        <w:sz w:val="18"/>
        <w:szCs w:val="18"/>
      </w:rPr>
      <w:fldChar w:fldCharType="end"/>
    </w:r>
  </w:p>
  <w:p w14:paraId="6ABD71EC" w14:textId="77777777" w:rsidR="006826AA" w:rsidRPr="00465BA8" w:rsidRDefault="006826AA" w:rsidP="004C146E">
    <w:pPr>
      <w:pStyle w:val="Header"/>
      <w:tabs>
        <w:tab w:val="clear" w:pos="8640"/>
        <w:tab w:val="right" w:pos="9200"/>
      </w:tabs>
      <w:rPr>
        <w:rFonts w:ascii="Calibri" w:hAnsi="Calibri"/>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7611F" w14:textId="7AB3FD13" w:rsidR="00F66756" w:rsidRPr="00465BA8" w:rsidRDefault="00D05800">
    <w:pPr>
      <w:pStyle w:val="Header"/>
    </w:pPr>
    <w:r>
      <w:rPr>
        <w:noProof/>
      </w:rPr>
      <w:pict w14:anchorId="7D7B352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572140" o:spid="_x0000_s1025" type="#_x0000_t136" style="position:absolute;margin-left:0;margin-top:0;width:489.45pt;height:195.75pt;rotation:315;z-index:-251657216;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B42301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DD3A23"/>
    <w:multiLevelType w:val="hybridMultilevel"/>
    <w:tmpl w:val="C86EC2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9873FF"/>
    <w:multiLevelType w:val="multilevel"/>
    <w:tmpl w:val="7ED8AC04"/>
    <w:lvl w:ilvl="0">
      <w:start w:val="1"/>
      <w:numFmt w:val="decimal"/>
      <w:lvlText w:val="%1."/>
      <w:lvlJc w:val="left"/>
      <w:pPr>
        <w:tabs>
          <w:tab w:val="num" w:pos="720"/>
        </w:tabs>
        <w:ind w:left="720" w:hanging="360"/>
      </w:pPr>
      <w:rPr>
        <w:rFonts w:hint="default"/>
      </w:rPr>
    </w:lvl>
    <w:lvl w:ilvl="1">
      <w:start w:val="1"/>
      <w:numFmt w:val="lowerLetter"/>
      <w:lvlText w:val="%2.)"/>
      <w:lvlJc w:val="left"/>
      <w:pPr>
        <w:ind w:left="1080" w:hanging="360"/>
      </w:pPr>
      <w:rPr>
        <w:rFonts w:ascii="Times New Roman" w:eastAsia="Times New Roman" w:hAnsi="Times New Roman" w:cs="Times New Roman"/>
        <w:b/>
      </w:rPr>
    </w:lvl>
    <w:lvl w:ilvl="2">
      <w:start w:val="1"/>
      <w:numFmt w:val="upperLetter"/>
      <w:lvlText w:val="%3.)"/>
      <w:lvlJc w:val="left"/>
      <w:pPr>
        <w:ind w:left="540" w:hanging="360"/>
      </w:pPr>
      <w:rPr>
        <w:rFonts w:hint="default"/>
      </w:rPr>
    </w:lvl>
    <w:lvl w:ilvl="3">
      <w:start w:val="1"/>
      <w:numFmt w:val="lowerLetter"/>
      <w:lvlText w:val="%4."/>
      <w:lvlJc w:val="left"/>
      <w:pPr>
        <w:ind w:left="3615" w:hanging="360"/>
      </w:pPr>
      <w:rPr>
        <w:rFonts w:hint="default"/>
      </w:rPr>
    </w:lvl>
    <w:lvl w:ilvl="4">
      <w:start w:val="1"/>
      <w:numFmt w:val="decimal"/>
      <w:lvlText w:val="%5"/>
      <w:lvlJc w:val="left"/>
      <w:pPr>
        <w:ind w:left="4335" w:hanging="360"/>
      </w:pPr>
      <w:rPr>
        <w:rFonts w:hint="default"/>
      </w:rPr>
    </w:lvl>
    <w:lvl w:ilvl="5" w:tentative="1">
      <w:start w:val="1"/>
      <w:numFmt w:val="lowerRoman"/>
      <w:lvlText w:val="%6."/>
      <w:lvlJc w:val="right"/>
      <w:pPr>
        <w:tabs>
          <w:tab w:val="num" w:pos="5055"/>
        </w:tabs>
        <w:ind w:left="5055" w:hanging="180"/>
      </w:pPr>
    </w:lvl>
    <w:lvl w:ilvl="6" w:tentative="1">
      <w:start w:val="1"/>
      <w:numFmt w:val="decimal"/>
      <w:lvlText w:val="%7."/>
      <w:lvlJc w:val="left"/>
      <w:pPr>
        <w:tabs>
          <w:tab w:val="num" w:pos="5775"/>
        </w:tabs>
        <w:ind w:left="5775" w:hanging="360"/>
      </w:pPr>
    </w:lvl>
    <w:lvl w:ilvl="7" w:tentative="1">
      <w:start w:val="1"/>
      <w:numFmt w:val="lowerLetter"/>
      <w:lvlText w:val="%8."/>
      <w:lvlJc w:val="left"/>
      <w:pPr>
        <w:tabs>
          <w:tab w:val="num" w:pos="6495"/>
        </w:tabs>
        <w:ind w:left="6495" w:hanging="360"/>
      </w:pPr>
    </w:lvl>
    <w:lvl w:ilvl="8" w:tentative="1">
      <w:start w:val="1"/>
      <w:numFmt w:val="lowerRoman"/>
      <w:lvlText w:val="%9."/>
      <w:lvlJc w:val="right"/>
      <w:pPr>
        <w:tabs>
          <w:tab w:val="num" w:pos="7215"/>
        </w:tabs>
        <w:ind w:left="7215" w:hanging="180"/>
      </w:pPr>
    </w:lvl>
  </w:abstractNum>
  <w:abstractNum w:abstractNumId="3" w15:restartNumberingAfterBreak="0">
    <w:nsid w:val="0D1C2AEF"/>
    <w:multiLevelType w:val="hybridMultilevel"/>
    <w:tmpl w:val="92FE8F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756AE4"/>
    <w:multiLevelType w:val="hybridMultilevel"/>
    <w:tmpl w:val="943A077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DD54AA"/>
    <w:multiLevelType w:val="hybridMultilevel"/>
    <w:tmpl w:val="80A83D9A"/>
    <w:lvl w:ilvl="0" w:tplc="CDCCC15E">
      <w:numFmt w:val="bullet"/>
      <w:lvlText w:val=""/>
      <w:lvlJc w:val="left"/>
      <w:pPr>
        <w:ind w:left="1200" w:hanging="360"/>
      </w:pPr>
      <w:rPr>
        <w:rFonts w:ascii="Wingdings" w:eastAsia="Wingdings" w:hAnsi="Wingdings" w:cs="Wingdings" w:hint="default"/>
        <w:w w:val="100"/>
        <w:sz w:val="22"/>
        <w:szCs w:val="22"/>
        <w:lang w:val="en-US" w:eastAsia="en-US" w:bidi="en-US"/>
      </w:rPr>
    </w:lvl>
    <w:lvl w:ilvl="1" w:tplc="A8066560">
      <w:numFmt w:val="bullet"/>
      <w:lvlText w:val=""/>
      <w:lvlJc w:val="left"/>
      <w:pPr>
        <w:ind w:left="1920" w:hanging="360"/>
      </w:pPr>
      <w:rPr>
        <w:rFonts w:ascii="Wingdings" w:eastAsia="Wingdings" w:hAnsi="Wingdings" w:cs="Wingdings" w:hint="default"/>
        <w:w w:val="100"/>
        <w:sz w:val="22"/>
        <w:szCs w:val="22"/>
        <w:lang w:val="en-US" w:eastAsia="en-US" w:bidi="en-US"/>
      </w:rPr>
    </w:lvl>
    <w:lvl w:ilvl="2" w:tplc="85849484">
      <w:numFmt w:val="bullet"/>
      <w:lvlText w:val="•"/>
      <w:lvlJc w:val="left"/>
      <w:pPr>
        <w:ind w:left="2797" w:hanging="360"/>
      </w:pPr>
      <w:rPr>
        <w:rFonts w:hint="default"/>
        <w:lang w:val="en-US" w:eastAsia="en-US" w:bidi="en-US"/>
      </w:rPr>
    </w:lvl>
    <w:lvl w:ilvl="3" w:tplc="0E006F02">
      <w:numFmt w:val="bullet"/>
      <w:lvlText w:val="•"/>
      <w:lvlJc w:val="left"/>
      <w:pPr>
        <w:ind w:left="3675" w:hanging="360"/>
      </w:pPr>
      <w:rPr>
        <w:rFonts w:hint="default"/>
        <w:lang w:val="en-US" w:eastAsia="en-US" w:bidi="en-US"/>
      </w:rPr>
    </w:lvl>
    <w:lvl w:ilvl="4" w:tplc="1CF410B8">
      <w:numFmt w:val="bullet"/>
      <w:lvlText w:val="•"/>
      <w:lvlJc w:val="left"/>
      <w:pPr>
        <w:ind w:left="4553" w:hanging="360"/>
      </w:pPr>
      <w:rPr>
        <w:rFonts w:hint="default"/>
        <w:lang w:val="en-US" w:eastAsia="en-US" w:bidi="en-US"/>
      </w:rPr>
    </w:lvl>
    <w:lvl w:ilvl="5" w:tplc="D0B8D2DA">
      <w:numFmt w:val="bullet"/>
      <w:lvlText w:val="•"/>
      <w:lvlJc w:val="left"/>
      <w:pPr>
        <w:ind w:left="5431" w:hanging="360"/>
      </w:pPr>
      <w:rPr>
        <w:rFonts w:hint="default"/>
        <w:lang w:val="en-US" w:eastAsia="en-US" w:bidi="en-US"/>
      </w:rPr>
    </w:lvl>
    <w:lvl w:ilvl="6" w:tplc="773CC32E">
      <w:numFmt w:val="bullet"/>
      <w:lvlText w:val="•"/>
      <w:lvlJc w:val="left"/>
      <w:pPr>
        <w:ind w:left="6308" w:hanging="360"/>
      </w:pPr>
      <w:rPr>
        <w:rFonts w:hint="default"/>
        <w:lang w:val="en-US" w:eastAsia="en-US" w:bidi="en-US"/>
      </w:rPr>
    </w:lvl>
    <w:lvl w:ilvl="7" w:tplc="2E9A2CC2">
      <w:numFmt w:val="bullet"/>
      <w:lvlText w:val="•"/>
      <w:lvlJc w:val="left"/>
      <w:pPr>
        <w:ind w:left="7186" w:hanging="360"/>
      </w:pPr>
      <w:rPr>
        <w:rFonts w:hint="default"/>
        <w:lang w:val="en-US" w:eastAsia="en-US" w:bidi="en-US"/>
      </w:rPr>
    </w:lvl>
    <w:lvl w:ilvl="8" w:tplc="9BD6DC2A">
      <w:numFmt w:val="bullet"/>
      <w:lvlText w:val="•"/>
      <w:lvlJc w:val="left"/>
      <w:pPr>
        <w:ind w:left="8064" w:hanging="360"/>
      </w:pPr>
      <w:rPr>
        <w:rFonts w:hint="default"/>
        <w:lang w:val="en-US" w:eastAsia="en-US" w:bidi="en-US"/>
      </w:rPr>
    </w:lvl>
  </w:abstractNum>
  <w:abstractNum w:abstractNumId="6" w15:restartNumberingAfterBreak="0">
    <w:nsid w:val="25C81CA8"/>
    <w:multiLevelType w:val="hybridMultilevel"/>
    <w:tmpl w:val="3DE274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027E49"/>
    <w:multiLevelType w:val="hybridMultilevel"/>
    <w:tmpl w:val="08A02D96"/>
    <w:lvl w:ilvl="0" w:tplc="2982BE80">
      <w:start w:val="1"/>
      <w:numFmt w:val="decimal"/>
      <w:lvlText w:val="%1."/>
      <w:lvlJc w:val="left"/>
      <w:pPr>
        <w:ind w:left="720" w:hanging="360"/>
      </w:pPr>
      <w:rPr>
        <w:rFonts w:asciiTheme="minorHAnsi" w:hAnsiTheme="minorHAnsi" w:cstheme="minorHAns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422C80"/>
    <w:multiLevelType w:val="hybridMultilevel"/>
    <w:tmpl w:val="BEA09762"/>
    <w:lvl w:ilvl="0" w:tplc="FFD651A0">
      <w:start w:val="1"/>
      <w:numFmt w:val="decimal"/>
      <w:lvlText w:val="%1."/>
      <w:lvlJc w:val="left"/>
      <w:pPr>
        <w:tabs>
          <w:tab w:val="num" w:pos="720"/>
        </w:tabs>
        <w:ind w:left="720" w:hanging="720"/>
      </w:pPr>
      <w:rPr>
        <w:rFonts w:ascii="Times New Roman" w:hAnsi="Times New Roman" w:cs="Times New Roman" w:hint="default"/>
        <w:b w:val="0"/>
        <w:sz w:val="22"/>
        <w:szCs w:val="22"/>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B9B056E"/>
    <w:multiLevelType w:val="hybridMultilevel"/>
    <w:tmpl w:val="C38675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F9F5137"/>
    <w:multiLevelType w:val="hybridMultilevel"/>
    <w:tmpl w:val="DE6A0FB4"/>
    <w:lvl w:ilvl="0" w:tplc="EB22057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62BFA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8089CB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6481C1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3D0DCF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4724E3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C28709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4F2F61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C60DA2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9B54D8E"/>
    <w:multiLevelType w:val="hybridMultilevel"/>
    <w:tmpl w:val="5F7A4D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B2397B"/>
    <w:multiLevelType w:val="hybridMultilevel"/>
    <w:tmpl w:val="8A38F6E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0572842"/>
    <w:multiLevelType w:val="hybridMultilevel"/>
    <w:tmpl w:val="22383F22"/>
    <w:lvl w:ilvl="0" w:tplc="8AECFF78">
      <w:start w:val="1"/>
      <w:numFmt w:val="decimal"/>
      <w:lvlText w:val="%1."/>
      <w:lvlJc w:val="left"/>
      <w:pPr>
        <w:ind w:left="360" w:hanging="360"/>
      </w:pPr>
      <w:rPr>
        <w:rFonts w:asciiTheme="minorHAnsi" w:hAnsiTheme="minorHAnsi" w:cstheme="minorHAnsi"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C7D3945"/>
    <w:multiLevelType w:val="hybridMultilevel"/>
    <w:tmpl w:val="576A19BA"/>
    <w:lvl w:ilvl="0" w:tplc="3B521584">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E755F1"/>
    <w:multiLevelType w:val="hybridMultilevel"/>
    <w:tmpl w:val="88D24A1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49B1FF6"/>
    <w:multiLevelType w:val="hybridMultilevel"/>
    <w:tmpl w:val="CE60C0BE"/>
    <w:lvl w:ilvl="0" w:tplc="B1660DC0">
      <w:start w:val="1"/>
      <w:numFmt w:val="decimal"/>
      <w:lvlText w:val="%1."/>
      <w:lvlJc w:val="left"/>
      <w:pPr>
        <w:ind w:left="720" w:hanging="360"/>
      </w:pPr>
      <w:rPr>
        <w:rFonts w:asciiTheme="minorHAnsi" w:hAnsiTheme="minorHAnsi" w:cstheme="minorHAnsi"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0576855">
    <w:abstractNumId w:val="2"/>
  </w:num>
  <w:num w:numId="2" w16cid:durableId="1909418154">
    <w:abstractNumId w:val="8"/>
  </w:num>
  <w:num w:numId="3" w16cid:durableId="763694718">
    <w:abstractNumId w:val="11"/>
  </w:num>
  <w:num w:numId="4" w16cid:durableId="736974111">
    <w:abstractNumId w:val="7"/>
  </w:num>
  <w:num w:numId="5" w16cid:durableId="175849773">
    <w:abstractNumId w:val="5"/>
  </w:num>
  <w:num w:numId="6" w16cid:durableId="2129158675">
    <w:abstractNumId w:val="4"/>
  </w:num>
  <w:num w:numId="7" w16cid:durableId="657458969">
    <w:abstractNumId w:val="6"/>
  </w:num>
  <w:num w:numId="8" w16cid:durableId="1975788667">
    <w:abstractNumId w:val="14"/>
  </w:num>
  <w:num w:numId="9" w16cid:durableId="631836101">
    <w:abstractNumId w:val="15"/>
  </w:num>
  <w:num w:numId="10" w16cid:durableId="769550581">
    <w:abstractNumId w:val="3"/>
  </w:num>
  <w:num w:numId="11" w16cid:durableId="331879183">
    <w:abstractNumId w:val="10"/>
  </w:num>
  <w:num w:numId="12" w16cid:durableId="509107641">
    <w:abstractNumId w:val="0"/>
  </w:num>
  <w:num w:numId="13" w16cid:durableId="1162552196">
    <w:abstractNumId w:val="12"/>
  </w:num>
  <w:num w:numId="14" w16cid:durableId="2078702240">
    <w:abstractNumId w:val="13"/>
  </w:num>
  <w:num w:numId="15" w16cid:durableId="1874077185">
    <w:abstractNumId w:val="1"/>
  </w:num>
  <w:num w:numId="16" w16cid:durableId="680665776">
    <w:abstractNumId w:val="16"/>
  </w:num>
  <w:num w:numId="17" w16cid:durableId="299849329">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n-AU"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B00"/>
    <w:rsid w:val="000005A1"/>
    <w:rsid w:val="000005D1"/>
    <w:rsid w:val="00000751"/>
    <w:rsid w:val="00000A7A"/>
    <w:rsid w:val="00000DB5"/>
    <w:rsid w:val="00000DE8"/>
    <w:rsid w:val="00000ECA"/>
    <w:rsid w:val="0000123D"/>
    <w:rsid w:val="000012A1"/>
    <w:rsid w:val="000012A4"/>
    <w:rsid w:val="00001A4C"/>
    <w:rsid w:val="000021EE"/>
    <w:rsid w:val="00002894"/>
    <w:rsid w:val="000030C1"/>
    <w:rsid w:val="000034D9"/>
    <w:rsid w:val="00003A05"/>
    <w:rsid w:val="000040C7"/>
    <w:rsid w:val="0000452E"/>
    <w:rsid w:val="000045BF"/>
    <w:rsid w:val="0000517C"/>
    <w:rsid w:val="000056D7"/>
    <w:rsid w:val="00005F6D"/>
    <w:rsid w:val="000067BC"/>
    <w:rsid w:val="00006919"/>
    <w:rsid w:val="0000713D"/>
    <w:rsid w:val="00007532"/>
    <w:rsid w:val="00007925"/>
    <w:rsid w:val="00007A38"/>
    <w:rsid w:val="00007A60"/>
    <w:rsid w:val="00007B00"/>
    <w:rsid w:val="00007BA3"/>
    <w:rsid w:val="00007BBD"/>
    <w:rsid w:val="0000F582"/>
    <w:rsid w:val="00011D13"/>
    <w:rsid w:val="0001206B"/>
    <w:rsid w:val="000122E9"/>
    <w:rsid w:val="00012609"/>
    <w:rsid w:val="000128C1"/>
    <w:rsid w:val="0001297C"/>
    <w:rsid w:val="000129B8"/>
    <w:rsid w:val="0001301F"/>
    <w:rsid w:val="00013D89"/>
    <w:rsid w:val="00014007"/>
    <w:rsid w:val="0001404B"/>
    <w:rsid w:val="0001423F"/>
    <w:rsid w:val="000142B4"/>
    <w:rsid w:val="000146BB"/>
    <w:rsid w:val="00014DEF"/>
    <w:rsid w:val="0001590E"/>
    <w:rsid w:val="000169BA"/>
    <w:rsid w:val="00016B58"/>
    <w:rsid w:val="00017180"/>
    <w:rsid w:val="00017779"/>
    <w:rsid w:val="00017BAF"/>
    <w:rsid w:val="00017DC6"/>
    <w:rsid w:val="000205B9"/>
    <w:rsid w:val="00021364"/>
    <w:rsid w:val="000219B6"/>
    <w:rsid w:val="00021A5E"/>
    <w:rsid w:val="00021B48"/>
    <w:rsid w:val="0002218B"/>
    <w:rsid w:val="000225BC"/>
    <w:rsid w:val="00022655"/>
    <w:rsid w:val="000226E5"/>
    <w:rsid w:val="00022B8D"/>
    <w:rsid w:val="000232B3"/>
    <w:rsid w:val="00023950"/>
    <w:rsid w:val="00023959"/>
    <w:rsid w:val="00023B4E"/>
    <w:rsid w:val="00023D56"/>
    <w:rsid w:val="00023DBB"/>
    <w:rsid w:val="000245DD"/>
    <w:rsid w:val="00024650"/>
    <w:rsid w:val="0002469B"/>
    <w:rsid w:val="00024CE2"/>
    <w:rsid w:val="000256B8"/>
    <w:rsid w:val="0002584D"/>
    <w:rsid w:val="00025DA3"/>
    <w:rsid w:val="00026FA9"/>
    <w:rsid w:val="0002720D"/>
    <w:rsid w:val="00027929"/>
    <w:rsid w:val="00027A93"/>
    <w:rsid w:val="00030259"/>
    <w:rsid w:val="00030755"/>
    <w:rsid w:val="00030E66"/>
    <w:rsid w:val="00030EA7"/>
    <w:rsid w:val="00030EB1"/>
    <w:rsid w:val="00030FAC"/>
    <w:rsid w:val="00031033"/>
    <w:rsid w:val="00031171"/>
    <w:rsid w:val="00031CFE"/>
    <w:rsid w:val="00031D08"/>
    <w:rsid w:val="00031DB0"/>
    <w:rsid w:val="000329B6"/>
    <w:rsid w:val="00032DCD"/>
    <w:rsid w:val="00033107"/>
    <w:rsid w:val="00033157"/>
    <w:rsid w:val="00033797"/>
    <w:rsid w:val="00033974"/>
    <w:rsid w:val="00033A23"/>
    <w:rsid w:val="00033D7C"/>
    <w:rsid w:val="0003418B"/>
    <w:rsid w:val="0003434D"/>
    <w:rsid w:val="00035480"/>
    <w:rsid w:val="000354A8"/>
    <w:rsid w:val="00035584"/>
    <w:rsid w:val="0003573A"/>
    <w:rsid w:val="00036E62"/>
    <w:rsid w:val="00036F5B"/>
    <w:rsid w:val="000372A6"/>
    <w:rsid w:val="00037405"/>
    <w:rsid w:val="00037DAD"/>
    <w:rsid w:val="000400D3"/>
    <w:rsid w:val="0004037D"/>
    <w:rsid w:val="00040F02"/>
    <w:rsid w:val="00041772"/>
    <w:rsid w:val="00041BE7"/>
    <w:rsid w:val="00042613"/>
    <w:rsid w:val="00042AC0"/>
    <w:rsid w:val="00042BE3"/>
    <w:rsid w:val="0004319C"/>
    <w:rsid w:val="00044685"/>
    <w:rsid w:val="000451F1"/>
    <w:rsid w:val="0004536E"/>
    <w:rsid w:val="00045DF7"/>
    <w:rsid w:val="00045FB8"/>
    <w:rsid w:val="00046845"/>
    <w:rsid w:val="00046DB1"/>
    <w:rsid w:val="0004744D"/>
    <w:rsid w:val="00047A2D"/>
    <w:rsid w:val="0005001E"/>
    <w:rsid w:val="00050441"/>
    <w:rsid w:val="00051011"/>
    <w:rsid w:val="000512F4"/>
    <w:rsid w:val="0005148C"/>
    <w:rsid w:val="00051FC5"/>
    <w:rsid w:val="00052002"/>
    <w:rsid w:val="0005265B"/>
    <w:rsid w:val="00052D37"/>
    <w:rsid w:val="00052DD1"/>
    <w:rsid w:val="0005328D"/>
    <w:rsid w:val="00053918"/>
    <w:rsid w:val="00053FBC"/>
    <w:rsid w:val="000544E7"/>
    <w:rsid w:val="00054AED"/>
    <w:rsid w:val="00054FA8"/>
    <w:rsid w:val="00055329"/>
    <w:rsid w:val="00055630"/>
    <w:rsid w:val="00055635"/>
    <w:rsid w:val="00056228"/>
    <w:rsid w:val="00056A02"/>
    <w:rsid w:val="00057A7D"/>
    <w:rsid w:val="00060466"/>
    <w:rsid w:val="000608DB"/>
    <w:rsid w:val="000614B2"/>
    <w:rsid w:val="00061595"/>
    <w:rsid w:val="0006175F"/>
    <w:rsid w:val="00061789"/>
    <w:rsid w:val="00061871"/>
    <w:rsid w:val="00061B35"/>
    <w:rsid w:val="00061E6F"/>
    <w:rsid w:val="000625EC"/>
    <w:rsid w:val="000629B4"/>
    <w:rsid w:val="00062D6F"/>
    <w:rsid w:val="00063184"/>
    <w:rsid w:val="00063490"/>
    <w:rsid w:val="00063511"/>
    <w:rsid w:val="0006427C"/>
    <w:rsid w:val="000642EA"/>
    <w:rsid w:val="00064547"/>
    <w:rsid w:val="0006471F"/>
    <w:rsid w:val="00064A0A"/>
    <w:rsid w:val="00064D4B"/>
    <w:rsid w:val="00064F82"/>
    <w:rsid w:val="00065166"/>
    <w:rsid w:val="00065947"/>
    <w:rsid w:val="00065DBD"/>
    <w:rsid w:val="000668D5"/>
    <w:rsid w:val="00066E67"/>
    <w:rsid w:val="000672BF"/>
    <w:rsid w:val="000676C8"/>
    <w:rsid w:val="00067E1E"/>
    <w:rsid w:val="00067FCA"/>
    <w:rsid w:val="000700E7"/>
    <w:rsid w:val="000703D2"/>
    <w:rsid w:val="0007075E"/>
    <w:rsid w:val="0007096B"/>
    <w:rsid w:val="00070A67"/>
    <w:rsid w:val="00071025"/>
    <w:rsid w:val="0007102D"/>
    <w:rsid w:val="00071753"/>
    <w:rsid w:val="00071BE6"/>
    <w:rsid w:val="000727E1"/>
    <w:rsid w:val="00072BAA"/>
    <w:rsid w:val="000730DA"/>
    <w:rsid w:val="00073EA6"/>
    <w:rsid w:val="000743A8"/>
    <w:rsid w:val="0007451B"/>
    <w:rsid w:val="00074919"/>
    <w:rsid w:val="0007523A"/>
    <w:rsid w:val="00075E27"/>
    <w:rsid w:val="00075F20"/>
    <w:rsid w:val="0007641E"/>
    <w:rsid w:val="00076490"/>
    <w:rsid w:val="0007652F"/>
    <w:rsid w:val="00076758"/>
    <w:rsid w:val="00076DBD"/>
    <w:rsid w:val="00077535"/>
    <w:rsid w:val="00077E44"/>
    <w:rsid w:val="00080189"/>
    <w:rsid w:val="00080243"/>
    <w:rsid w:val="00081EDE"/>
    <w:rsid w:val="00082879"/>
    <w:rsid w:val="00082894"/>
    <w:rsid w:val="000830CC"/>
    <w:rsid w:val="00083313"/>
    <w:rsid w:val="00083FE4"/>
    <w:rsid w:val="00084205"/>
    <w:rsid w:val="0008464B"/>
    <w:rsid w:val="00084989"/>
    <w:rsid w:val="00084CA2"/>
    <w:rsid w:val="00084F17"/>
    <w:rsid w:val="00085192"/>
    <w:rsid w:val="0008553D"/>
    <w:rsid w:val="00085EB8"/>
    <w:rsid w:val="00086630"/>
    <w:rsid w:val="00086653"/>
    <w:rsid w:val="00086BA8"/>
    <w:rsid w:val="00086EF0"/>
    <w:rsid w:val="00087520"/>
    <w:rsid w:val="000878CC"/>
    <w:rsid w:val="00090006"/>
    <w:rsid w:val="000903DD"/>
    <w:rsid w:val="00090671"/>
    <w:rsid w:val="00090D81"/>
    <w:rsid w:val="00091396"/>
    <w:rsid w:val="00091496"/>
    <w:rsid w:val="00092090"/>
    <w:rsid w:val="00092541"/>
    <w:rsid w:val="000932BD"/>
    <w:rsid w:val="000933DA"/>
    <w:rsid w:val="0009404A"/>
    <w:rsid w:val="000940BA"/>
    <w:rsid w:val="00094C41"/>
    <w:rsid w:val="00094D3B"/>
    <w:rsid w:val="00095B6E"/>
    <w:rsid w:val="00095BBE"/>
    <w:rsid w:val="00096198"/>
    <w:rsid w:val="000972CB"/>
    <w:rsid w:val="0009748D"/>
    <w:rsid w:val="000A059B"/>
    <w:rsid w:val="000A0BC9"/>
    <w:rsid w:val="000A118B"/>
    <w:rsid w:val="000A145F"/>
    <w:rsid w:val="000A1A64"/>
    <w:rsid w:val="000A1B75"/>
    <w:rsid w:val="000A217E"/>
    <w:rsid w:val="000A3AEE"/>
    <w:rsid w:val="000A3B12"/>
    <w:rsid w:val="000A3BCE"/>
    <w:rsid w:val="000A41E1"/>
    <w:rsid w:val="000A47AB"/>
    <w:rsid w:val="000A4C16"/>
    <w:rsid w:val="000A4C3E"/>
    <w:rsid w:val="000A4D93"/>
    <w:rsid w:val="000A4DEC"/>
    <w:rsid w:val="000A50C2"/>
    <w:rsid w:val="000A5544"/>
    <w:rsid w:val="000A58CA"/>
    <w:rsid w:val="000A5910"/>
    <w:rsid w:val="000A5F88"/>
    <w:rsid w:val="000A5FD4"/>
    <w:rsid w:val="000A63CD"/>
    <w:rsid w:val="000A6665"/>
    <w:rsid w:val="000A6BBC"/>
    <w:rsid w:val="000A710C"/>
    <w:rsid w:val="000A75DB"/>
    <w:rsid w:val="000A77DA"/>
    <w:rsid w:val="000B0078"/>
    <w:rsid w:val="000B04F9"/>
    <w:rsid w:val="000B065C"/>
    <w:rsid w:val="000B0C1A"/>
    <w:rsid w:val="000B120C"/>
    <w:rsid w:val="000B1506"/>
    <w:rsid w:val="000B1570"/>
    <w:rsid w:val="000B16B3"/>
    <w:rsid w:val="000B16FD"/>
    <w:rsid w:val="000B1824"/>
    <w:rsid w:val="000B231F"/>
    <w:rsid w:val="000B23B7"/>
    <w:rsid w:val="000B2C56"/>
    <w:rsid w:val="000B2E37"/>
    <w:rsid w:val="000B4099"/>
    <w:rsid w:val="000B4298"/>
    <w:rsid w:val="000B4536"/>
    <w:rsid w:val="000B4A4A"/>
    <w:rsid w:val="000B4E7E"/>
    <w:rsid w:val="000B4ED2"/>
    <w:rsid w:val="000B4FAB"/>
    <w:rsid w:val="000B5167"/>
    <w:rsid w:val="000B53F9"/>
    <w:rsid w:val="000B557C"/>
    <w:rsid w:val="000B6063"/>
    <w:rsid w:val="000B60B5"/>
    <w:rsid w:val="000B6707"/>
    <w:rsid w:val="000B673D"/>
    <w:rsid w:val="000B77AD"/>
    <w:rsid w:val="000B7C0A"/>
    <w:rsid w:val="000B7C53"/>
    <w:rsid w:val="000B7D76"/>
    <w:rsid w:val="000B7F53"/>
    <w:rsid w:val="000C0103"/>
    <w:rsid w:val="000C02EA"/>
    <w:rsid w:val="000C089D"/>
    <w:rsid w:val="000C0D19"/>
    <w:rsid w:val="000C0D7A"/>
    <w:rsid w:val="000C1E12"/>
    <w:rsid w:val="000C2150"/>
    <w:rsid w:val="000C23A4"/>
    <w:rsid w:val="000C28EA"/>
    <w:rsid w:val="000C382E"/>
    <w:rsid w:val="000C3CAC"/>
    <w:rsid w:val="000C3DBB"/>
    <w:rsid w:val="000C45F8"/>
    <w:rsid w:val="000C4BEA"/>
    <w:rsid w:val="000C5599"/>
    <w:rsid w:val="000C566E"/>
    <w:rsid w:val="000C599A"/>
    <w:rsid w:val="000C5EC3"/>
    <w:rsid w:val="000C64B3"/>
    <w:rsid w:val="000C67AB"/>
    <w:rsid w:val="000C68D9"/>
    <w:rsid w:val="000C7493"/>
    <w:rsid w:val="000C7A14"/>
    <w:rsid w:val="000D0305"/>
    <w:rsid w:val="000D034D"/>
    <w:rsid w:val="000D03FB"/>
    <w:rsid w:val="000D1082"/>
    <w:rsid w:val="000D19DC"/>
    <w:rsid w:val="000D24AC"/>
    <w:rsid w:val="000D2A8C"/>
    <w:rsid w:val="000D30EA"/>
    <w:rsid w:val="000D31C6"/>
    <w:rsid w:val="000D37DB"/>
    <w:rsid w:val="000D3BFD"/>
    <w:rsid w:val="000D4983"/>
    <w:rsid w:val="000D4B0B"/>
    <w:rsid w:val="000D4CED"/>
    <w:rsid w:val="000D4E3A"/>
    <w:rsid w:val="000D58F2"/>
    <w:rsid w:val="000D5A8B"/>
    <w:rsid w:val="000D6372"/>
    <w:rsid w:val="000D670A"/>
    <w:rsid w:val="000D6CFA"/>
    <w:rsid w:val="000D6F89"/>
    <w:rsid w:val="000D7782"/>
    <w:rsid w:val="000D7FDD"/>
    <w:rsid w:val="000E023A"/>
    <w:rsid w:val="000E0DC9"/>
    <w:rsid w:val="000E0E76"/>
    <w:rsid w:val="000E1457"/>
    <w:rsid w:val="000E161D"/>
    <w:rsid w:val="000E23C5"/>
    <w:rsid w:val="000E3264"/>
    <w:rsid w:val="000E355B"/>
    <w:rsid w:val="000E3943"/>
    <w:rsid w:val="000E3D03"/>
    <w:rsid w:val="000E46A7"/>
    <w:rsid w:val="000E484B"/>
    <w:rsid w:val="000E4E23"/>
    <w:rsid w:val="000E5AC9"/>
    <w:rsid w:val="000E674E"/>
    <w:rsid w:val="000E68A4"/>
    <w:rsid w:val="000E6995"/>
    <w:rsid w:val="000E6AF7"/>
    <w:rsid w:val="000E6DF8"/>
    <w:rsid w:val="000E6EF5"/>
    <w:rsid w:val="000E7A46"/>
    <w:rsid w:val="000E7A5A"/>
    <w:rsid w:val="000E7E7B"/>
    <w:rsid w:val="000F053D"/>
    <w:rsid w:val="000F0885"/>
    <w:rsid w:val="000F0EC7"/>
    <w:rsid w:val="000F1704"/>
    <w:rsid w:val="000F2417"/>
    <w:rsid w:val="000F25A5"/>
    <w:rsid w:val="000F2618"/>
    <w:rsid w:val="000F27B6"/>
    <w:rsid w:val="000F2D36"/>
    <w:rsid w:val="000F3310"/>
    <w:rsid w:val="000F3902"/>
    <w:rsid w:val="000F4038"/>
    <w:rsid w:val="000F443E"/>
    <w:rsid w:val="000F4730"/>
    <w:rsid w:val="000F4F00"/>
    <w:rsid w:val="000F652B"/>
    <w:rsid w:val="000F6935"/>
    <w:rsid w:val="000F6998"/>
    <w:rsid w:val="000F6C93"/>
    <w:rsid w:val="000F71BB"/>
    <w:rsid w:val="000F747D"/>
    <w:rsid w:val="000F76C9"/>
    <w:rsid w:val="000F7E51"/>
    <w:rsid w:val="000F7FD0"/>
    <w:rsid w:val="0010004C"/>
    <w:rsid w:val="00100284"/>
    <w:rsid w:val="0010168F"/>
    <w:rsid w:val="0010199F"/>
    <w:rsid w:val="00101A92"/>
    <w:rsid w:val="00102DCA"/>
    <w:rsid w:val="001032DA"/>
    <w:rsid w:val="00103321"/>
    <w:rsid w:val="00103406"/>
    <w:rsid w:val="001037B5"/>
    <w:rsid w:val="00104296"/>
    <w:rsid w:val="00104A8D"/>
    <w:rsid w:val="00104B99"/>
    <w:rsid w:val="00105306"/>
    <w:rsid w:val="001058B9"/>
    <w:rsid w:val="00105F5A"/>
    <w:rsid w:val="0010673A"/>
    <w:rsid w:val="00106A2D"/>
    <w:rsid w:val="00106CD0"/>
    <w:rsid w:val="00106DF0"/>
    <w:rsid w:val="00107240"/>
    <w:rsid w:val="001072DC"/>
    <w:rsid w:val="00107568"/>
    <w:rsid w:val="00110050"/>
    <w:rsid w:val="00110894"/>
    <w:rsid w:val="00111389"/>
    <w:rsid w:val="00112022"/>
    <w:rsid w:val="00112447"/>
    <w:rsid w:val="00112543"/>
    <w:rsid w:val="0011282A"/>
    <w:rsid w:val="001130A4"/>
    <w:rsid w:val="00113D39"/>
    <w:rsid w:val="0011475B"/>
    <w:rsid w:val="00114898"/>
    <w:rsid w:val="0011498F"/>
    <w:rsid w:val="00114CB3"/>
    <w:rsid w:val="00114E18"/>
    <w:rsid w:val="00115ABC"/>
    <w:rsid w:val="001165AF"/>
    <w:rsid w:val="001167C9"/>
    <w:rsid w:val="00117EBC"/>
    <w:rsid w:val="001203AE"/>
    <w:rsid w:val="00120447"/>
    <w:rsid w:val="001207DF"/>
    <w:rsid w:val="00120A6C"/>
    <w:rsid w:val="00120C69"/>
    <w:rsid w:val="00121176"/>
    <w:rsid w:val="00121258"/>
    <w:rsid w:val="00121CBC"/>
    <w:rsid w:val="00122089"/>
    <w:rsid w:val="0012262C"/>
    <w:rsid w:val="00123565"/>
    <w:rsid w:val="00123745"/>
    <w:rsid w:val="00123971"/>
    <w:rsid w:val="00123E36"/>
    <w:rsid w:val="001248BE"/>
    <w:rsid w:val="00124B83"/>
    <w:rsid w:val="00124C18"/>
    <w:rsid w:val="001252E9"/>
    <w:rsid w:val="001257E1"/>
    <w:rsid w:val="00125B3D"/>
    <w:rsid w:val="00125C82"/>
    <w:rsid w:val="001260A3"/>
    <w:rsid w:val="001266B3"/>
    <w:rsid w:val="001266EE"/>
    <w:rsid w:val="00127B52"/>
    <w:rsid w:val="0013074D"/>
    <w:rsid w:val="0013075B"/>
    <w:rsid w:val="00130CC9"/>
    <w:rsid w:val="00130DBA"/>
    <w:rsid w:val="00130F93"/>
    <w:rsid w:val="00131366"/>
    <w:rsid w:val="0013143B"/>
    <w:rsid w:val="00131448"/>
    <w:rsid w:val="0013209B"/>
    <w:rsid w:val="00132CD4"/>
    <w:rsid w:val="00132F6B"/>
    <w:rsid w:val="001336B7"/>
    <w:rsid w:val="0013380D"/>
    <w:rsid w:val="00133B4E"/>
    <w:rsid w:val="00133D51"/>
    <w:rsid w:val="0013480D"/>
    <w:rsid w:val="0013492B"/>
    <w:rsid w:val="001351C5"/>
    <w:rsid w:val="001367F2"/>
    <w:rsid w:val="001369DB"/>
    <w:rsid w:val="00136A29"/>
    <w:rsid w:val="00137056"/>
    <w:rsid w:val="001373F0"/>
    <w:rsid w:val="001377B7"/>
    <w:rsid w:val="001378F6"/>
    <w:rsid w:val="00137BD7"/>
    <w:rsid w:val="0014089C"/>
    <w:rsid w:val="00140D38"/>
    <w:rsid w:val="00142310"/>
    <w:rsid w:val="001426E9"/>
    <w:rsid w:val="00142DAB"/>
    <w:rsid w:val="0014340F"/>
    <w:rsid w:val="00143A4A"/>
    <w:rsid w:val="00143C3E"/>
    <w:rsid w:val="0014451E"/>
    <w:rsid w:val="00144895"/>
    <w:rsid w:val="00144AAD"/>
    <w:rsid w:val="0014556D"/>
    <w:rsid w:val="00145995"/>
    <w:rsid w:val="00145AB9"/>
    <w:rsid w:val="001460D2"/>
    <w:rsid w:val="00146159"/>
    <w:rsid w:val="00146608"/>
    <w:rsid w:val="00146828"/>
    <w:rsid w:val="00146A03"/>
    <w:rsid w:val="00146CAF"/>
    <w:rsid w:val="00146D3B"/>
    <w:rsid w:val="0014727E"/>
    <w:rsid w:val="0014733B"/>
    <w:rsid w:val="00150BB3"/>
    <w:rsid w:val="001510DB"/>
    <w:rsid w:val="00151465"/>
    <w:rsid w:val="00151F5C"/>
    <w:rsid w:val="001522F4"/>
    <w:rsid w:val="00152DB9"/>
    <w:rsid w:val="00152F28"/>
    <w:rsid w:val="001530FD"/>
    <w:rsid w:val="0015315E"/>
    <w:rsid w:val="00153230"/>
    <w:rsid w:val="001533E9"/>
    <w:rsid w:val="0015340C"/>
    <w:rsid w:val="00153BBB"/>
    <w:rsid w:val="00153DE3"/>
    <w:rsid w:val="0015404F"/>
    <w:rsid w:val="001541EE"/>
    <w:rsid w:val="001542B3"/>
    <w:rsid w:val="00154858"/>
    <w:rsid w:val="00154FBD"/>
    <w:rsid w:val="00155387"/>
    <w:rsid w:val="001553DE"/>
    <w:rsid w:val="00155746"/>
    <w:rsid w:val="00155C00"/>
    <w:rsid w:val="0015603D"/>
    <w:rsid w:val="00156817"/>
    <w:rsid w:val="0015692A"/>
    <w:rsid w:val="0015774B"/>
    <w:rsid w:val="00157AFA"/>
    <w:rsid w:val="00157DAD"/>
    <w:rsid w:val="00157F83"/>
    <w:rsid w:val="001601A6"/>
    <w:rsid w:val="001603F2"/>
    <w:rsid w:val="0016042A"/>
    <w:rsid w:val="0016068E"/>
    <w:rsid w:val="00160891"/>
    <w:rsid w:val="00161ED6"/>
    <w:rsid w:val="0016231C"/>
    <w:rsid w:val="00162689"/>
    <w:rsid w:val="00162BD4"/>
    <w:rsid w:val="00163118"/>
    <w:rsid w:val="0016311C"/>
    <w:rsid w:val="0016375E"/>
    <w:rsid w:val="00163A32"/>
    <w:rsid w:val="00163A78"/>
    <w:rsid w:val="00163EC6"/>
    <w:rsid w:val="0016423D"/>
    <w:rsid w:val="0016442B"/>
    <w:rsid w:val="0016457A"/>
    <w:rsid w:val="0016463C"/>
    <w:rsid w:val="00164BBC"/>
    <w:rsid w:val="00164EE1"/>
    <w:rsid w:val="001651CF"/>
    <w:rsid w:val="001657FE"/>
    <w:rsid w:val="001658EE"/>
    <w:rsid w:val="00165FAA"/>
    <w:rsid w:val="0016612C"/>
    <w:rsid w:val="00166508"/>
    <w:rsid w:val="0016657B"/>
    <w:rsid w:val="0016749E"/>
    <w:rsid w:val="00167524"/>
    <w:rsid w:val="00167D01"/>
    <w:rsid w:val="00167D5D"/>
    <w:rsid w:val="00167E76"/>
    <w:rsid w:val="00170051"/>
    <w:rsid w:val="00170956"/>
    <w:rsid w:val="00170EF7"/>
    <w:rsid w:val="0017116D"/>
    <w:rsid w:val="00171BC3"/>
    <w:rsid w:val="00172753"/>
    <w:rsid w:val="00172902"/>
    <w:rsid w:val="00174269"/>
    <w:rsid w:val="00174D85"/>
    <w:rsid w:val="00174E56"/>
    <w:rsid w:val="0017561D"/>
    <w:rsid w:val="00175711"/>
    <w:rsid w:val="00175B07"/>
    <w:rsid w:val="00175DC7"/>
    <w:rsid w:val="00175F5E"/>
    <w:rsid w:val="0017653C"/>
    <w:rsid w:val="001766C3"/>
    <w:rsid w:val="001766E3"/>
    <w:rsid w:val="0017737A"/>
    <w:rsid w:val="00177BD2"/>
    <w:rsid w:val="00177C18"/>
    <w:rsid w:val="00177CBF"/>
    <w:rsid w:val="00177DD9"/>
    <w:rsid w:val="00177F2F"/>
    <w:rsid w:val="001800F4"/>
    <w:rsid w:val="00180203"/>
    <w:rsid w:val="001804FE"/>
    <w:rsid w:val="001805C0"/>
    <w:rsid w:val="0018137E"/>
    <w:rsid w:val="001813E1"/>
    <w:rsid w:val="001814E5"/>
    <w:rsid w:val="001819D1"/>
    <w:rsid w:val="001821DF"/>
    <w:rsid w:val="001834CC"/>
    <w:rsid w:val="001835B9"/>
    <w:rsid w:val="00183B0D"/>
    <w:rsid w:val="00183E3B"/>
    <w:rsid w:val="001840EC"/>
    <w:rsid w:val="00184210"/>
    <w:rsid w:val="00184D0E"/>
    <w:rsid w:val="00184E62"/>
    <w:rsid w:val="0018510B"/>
    <w:rsid w:val="001851F4"/>
    <w:rsid w:val="001852B6"/>
    <w:rsid w:val="00185377"/>
    <w:rsid w:val="001856B6"/>
    <w:rsid w:val="0018593B"/>
    <w:rsid w:val="00185CEE"/>
    <w:rsid w:val="0018633F"/>
    <w:rsid w:val="0018637F"/>
    <w:rsid w:val="00186689"/>
    <w:rsid w:val="00186B65"/>
    <w:rsid w:val="00186FB5"/>
    <w:rsid w:val="00187FF6"/>
    <w:rsid w:val="001908A2"/>
    <w:rsid w:val="00191D6A"/>
    <w:rsid w:val="00191DB5"/>
    <w:rsid w:val="0019237C"/>
    <w:rsid w:val="00192719"/>
    <w:rsid w:val="00192721"/>
    <w:rsid w:val="00193053"/>
    <w:rsid w:val="001932E7"/>
    <w:rsid w:val="001934B7"/>
    <w:rsid w:val="001934F4"/>
    <w:rsid w:val="00193A94"/>
    <w:rsid w:val="00193BB4"/>
    <w:rsid w:val="00193EC3"/>
    <w:rsid w:val="001940BB"/>
    <w:rsid w:val="00194410"/>
    <w:rsid w:val="001944F5"/>
    <w:rsid w:val="00194702"/>
    <w:rsid w:val="00194757"/>
    <w:rsid w:val="001952BB"/>
    <w:rsid w:val="0019542B"/>
    <w:rsid w:val="00195546"/>
    <w:rsid w:val="001958F1"/>
    <w:rsid w:val="00195DC5"/>
    <w:rsid w:val="00195F5B"/>
    <w:rsid w:val="00196EF6"/>
    <w:rsid w:val="00197161"/>
    <w:rsid w:val="00197193"/>
    <w:rsid w:val="001975D0"/>
    <w:rsid w:val="001978D5"/>
    <w:rsid w:val="00197AAF"/>
    <w:rsid w:val="00197B03"/>
    <w:rsid w:val="00197C4C"/>
    <w:rsid w:val="00197DAA"/>
    <w:rsid w:val="001A018F"/>
    <w:rsid w:val="001A0473"/>
    <w:rsid w:val="001A0735"/>
    <w:rsid w:val="001A0AA9"/>
    <w:rsid w:val="001A0ABF"/>
    <w:rsid w:val="001A0C4E"/>
    <w:rsid w:val="001A0DBE"/>
    <w:rsid w:val="001A1910"/>
    <w:rsid w:val="001A2411"/>
    <w:rsid w:val="001A241B"/>
    <w:rsid w:val="001A2493"/>
    <w:rsid w:val="001A27EA"/>
    <w:rsid w:val="001A31DE"/>
    <w:rsid w:val="001A3CE2"/>
    <w:rsid w:val="001A4830"/>
    <w:rsid w:val="001A48F7"/>
    <w:rsid w:val="001A5AA9"/>
    <w:rsid w:val="001A68A1"/>
    <w:rsid w:val="001A6AE4"/>
    <w:rsid w:val="001A6B6B"/>
    <w:rsid w:val="001A7585"/>
    <w:rsid w:val="001A7ED6"/>
    <w:rsid w:val="001B0453"/>
    <w:rsid w:val="001B0B14"/>
    <w:rsid w:val="001B1621"/>
    <w:rsid w:val="001B2438"/>
    <w:rsid w:val="001B286F"/>
    <w:rsid w:val="001B2944"/>
    <w:rsid w:val="001B2BDB"/>
    <w:rsid w:val="001B37D5"/>
    <w:rsid w:val="001B3E85"/>
    <w:rsid w:val="001B4973"/>
    <w:rsid w:val="001B4CD9"/>
    <w:rsid w:val="001B558C"/>
    <w:rsid w:val="001B6028"/>
    <w:rsid w:val="001B645B"/>
    <w:rsid w:val="001B6B5A"/>
    <w:rsid w:val="001B7331"/>
    <w:rsid w:val="001B7B06"/>
    <w:rsid w:val="001C0046"/>
    <w:rsid w:val="001C0864"/>
    <w:rsid w:val="001C08DB"/>
    <w:rsid w:val="001C0964"/>
    <w:rsid w:val="001C144F"/>
    <w:rsid w:val="001C28CD"/>
    <w:rsid w:val="001C2CD3"/>
    <w:rsid w:val="001C2D13"/>
    <w:rsid w:val="001C2D97"/>
    <w:rsid w:val="001C2DF3"/>
    <w:rsid w:val="001C3011"/>
    <w:rsid w:val="001C30C9"/>
    <w:rsid w:val="001C3259"/>
    <w:rsid w:val="001C39CD"/>
    <w:rsid w:val="001C3CB5"/>
    <w:rsid w:val="001C436E"/>
    <w:rsid w:val="001C4572"/>
    <w:rsid w:val="001C5DE9"/>
    <w:rsid w:val="001C6C11"/>
    <w:rsid w:val="001C6E76"/>
    <w:rsid w:val="001C726A"/>
    <w:rsid w:val="001C7667"/>
    <w:rsid w:val="001D0971"/>
    <w:rsid w:val="001D1212"/>
    <w:rsid w:val="001D1230"/>
    <w:rsid w:val="001D16C2"/>
    <w:rsid w:val="001D204D"/>
    <w:rsid w:val="001D271D"/>
    <w:rsid w:val="001D2D62"/>
    <w:rsid w:val="001D2E89"/>
    <w:rsid w:val="001D37FB"/>
    <w:rsid w:val="001D407C"/>
    <w:rsid w:val="001D4123"/>
    <w:rsid w:val="001D4A49"/>
    <w:rsid w:val="001D5CE8"/>
    <w:rsid w:val="001D6C18"/>
    <w:rsid w:val="001D6FB3"/>
    <w:rsid w:val="001D72E5"/>
    <w:rsid w:val="001D7653"/>
    <w:rsid w:val="001E0121"/>
    <w:rsid w:val="001E03E6"/>
    <w:rsid w:val="001E0B24"/>
    <w:rsid w:val="001E1759"/>
    <w:rsid w:val="001E2498"/>
    <w:rsid w:val="001E2525"/>
    <w:rsid w:val="001E2859"/>
    <w:rsid w:val="001E289A"/>
    <w:rsid w:val="001E290D"/>
    <w:rsid w:val="001E32BA"/>
    <w:rsid w:val="001E3330"/>
    <w:rsid w:val="001E39B7"/>
    <w:rsid w:val="001E4030"/>
    <w:rsid w:val="001E43B7"/>
    <w:rsid w:val="001E49D7"/>
    <w:rsid w:val="001E5008"/>
    <w:rsid w:val="001E5561"/>
    <w:rsid w:val="001E5B87"/>
    <w:rsid w:val="001E6114"/>
    <w:rsid w:val="001E657E"/>
    <w:rsid w:val="001E6CDA"/>
    <w:rsid w:val="001E6D3B"/>
    <w:rsid w:val="001E7086"/>
    <w:rsid w:val="001E7A1B"/>
    <w:rsid w:val="001F054F"/>
    <w:rsid w:val="001F09F2"/>
    <w:rsid w:val="001F0E07"/>
    <w:rsid w:val="001F139A"/>
    <w:rsid w:val="001F1FE5"/>
    <w:rsid w:val="001F257A"/>
    <w:rsid w:val="001F26F6"/>
    <w:rsid w:val="001F2CCA"/>
    <w:rsid w:val="001F2D50"/>
    <w:rsid w:val="001F2FEA"/>
    <w:rsid w:val="001F3948"/>
    <w:rsid w:val="001F4DD7"/>
    <w:rsid w:val="001F543C"/>
    <w:rsid w:val="001F7D83"/>
    <w:rsid w:val="00200075"/>
    <w:rsid w:val="002010F0"/>
    <w:rsid w:val="0020136A"/>
    <w:rsid w:val="002019C9"/>
    <w:rsid w:val="00202182"/>
    <w:rsid w:val="002023E6"/>
    <w:rsid w:val="002023F8"/>
    <w:rsid w:val="00202461"/>
    <w:rsid w:val="002029C0"/>
    <w:rsid w:val="00202B1B"/>
    <w:rsid w:val="00202DB7"/>
    <w:rsid w:val="00203545"/>
    <w:rsid w:val="002039F1"/>
    <w:rsid w:val="00203EC6"/>
    <w:rsid w:val="002040ED"/>
    <w:rsid w:val="0020410F"/>
    <w:rsid w:val="00204B91"/>
    <w:rsid w:val="00204DAA"/>
    <w:rsid w:val="0020627B"/>
    <w:rsid w:val="002064F4"/>
    <w:rsid w:val="00206887"/>
    <w:rsid w:val="00206F04"/>
    <w:rsid w:val="00207DED"/>
    <w:rsid w:val="002101B8"/>
    <w:rsid w:val="00210681"/>
    <w:rsid w:val="00210B59"/>
    <w:rsid w:val="00210E4C"/>
    <w:rsid w:val="00210EE8"/>
    <w:rsid w:val="002110DB"/>
    <w:rsid w:val="00211B5A"/>
    <w:rsid w:val="002120B2"/>
    <w:rsid w:val="00212916"/>
    <w:rsid w:val="00212A49"/>
    <w:rsid w:val="002138DB"/>
    <w:rsid w:val="00213DDB"/>
    <w:rsid w:val="00214103"/>
    <w:rsid w:val="002141B1"/>
    <w:rsid w:val="002143C8"/>
    <w:rsid w:val="0021595B"/>
    <w:rsid w:val="0021596B"/>
    <w:rsid w:val="00215E53"/>
    <w:rsid w:val="002160D5"/>
    <w:rsid w:val="00216470"/>
    <w:rsid w:val="0021671E"/>
    <w:rsid w:val="002167F3"/>
    <w:rsid w:val="00217598"/>
    <w:rsid w:val="00217708"/>
    <w:rsid w:val="0022062F"/>
    <w:rsid w:val="0022093C"/>
    <w:rsid w:val="0022264D"/>
    <w:rsid w:val="00222CAE"/>
    <w:rsid w:val="0022363C"/>
    <w:rsid w:val="00223660"/>
    <w:rsid w:val="00223939"/>
    <w:rsid w:val="00223B11"/>
    <w:rsid w:val="00224139"/>
    <w:rsid w:val="0022424F"/>
    <w:rsid w:val="0022426F"/>
    <w:rsid w:val="0022435B"/>
    <w:rsid w:val="002243C1"/>
    <w:rsid w:val="0022495F"/>
    <w:rsid w:val="00224F38"/>
    <w:rsid w:val="002251A5"/>
    <w:rsid w:val="00225524"/>
    <w:rsid w:val="0022575A"/>
    <w:rsid w:val="00225A3E"/>
    <w:rsid w:val="0022603C"/>
    <w:rsid w:val="00226D1E"/>
    <w:rsid w:val="002277ED"/>
    <w:rsid w:val="0022786B"/>
    <w:rsid w:val="002278D7"/>
    <w:rsid w:val="00227A29"/>
    <w:rsid w:val="00227D60"/>
    <w:rsid w:val="00230A92"/>
    <w:rsid w:val="00230A98"/>
    <w:rsid w:val="00231726"/>
    <w:rsid w:val="00231908"/>
    <w:rsid w:val="00231A1B"/>
    <w:rsid w:val="00231C8D"/>
    <w:rsid w:val="00232035"/>
    <w:rsid w:val="002321E6"/>
    <w:rsid w:val="0023267A"/>
    <w:rsid w:val="00232F63"/>
    <w:rsid w:val="00233314"/>
    <w:rsid w:val="00233F2F"/>
    <w:rsid w:val="00233FD0"/>
    <w:rsid w:val="002340E9"/>
    <w:rsid w:val="00234D19"/>
    <w:rsid w:val="00234E34"/>
    <w:rsid w:val="002353B0"/>
    <w:rsid w:val="0023608C"/>
    <w:rsid w:val="00236479"/>
    <w:rsid w:val="00236960"/>
    <w:rsid w:val="002369E8"/>
    <w:rsid w:val="00236A39"/>
    <w:rsid w:val="00236DF5"/>
    <w:rsid w:val="00236F12"/>
    <w:rsid w:val="00237266"/>
    <w:rsid w:val="00237634"/>
    <w:rsid w:val="00237E88"/>
    <w:rsid w:val="002400A9"/>
    <w:rsid w:val="002401D9"/>
    <w:rsid w:val="0024033B"/>
    <w:rsid w:val="002403CD"/>
    <w:rsid w:val="0024072E"/>
    <w:rsid w:val="002408F8"/>
    <w:rsid w:val="0024093D"/>
    <w:rsid w:val="00240D99"/>
    <w:rsid w:val="00240E21"/>
    <w:rsid w:val="00241868"/>
    <w:rsid w:val="00241F51"/>
    <w:rsid w:val="00242597"/>
    <w:rsid w:val="00242796"/>
    <w:rsid w:val="00242ABE"/>
    <w:rsid w:val="002432EE"/>
    <w:rsid w:val="00243AAC"/>
    <w:rsid w:val="00244384"/>
    <w:rsid w:val="00244829"/>
    <w:rsid w:val="00244A99"/>
    <w:rsid w:val="00244AFE"/>
    <w:rsid w:val="00244DD1"/>
    <w:rsid w:val="002452DB"/>
    <w:rsid w:val="00245C5C"/>
    <w:rsid w:val="00245F38"/>
    <w:rsid w:val="00246AA4"/>
    <w:rsid w:val="002474BB"/>
    <w:rsid w:val="002479C3"/>
    <w:rsid w:val="00250462"/>
    <w:rsid w:val="00250860"/>
    <w:rsid w:val="00250A5C"/>
    <w:rsid w:val="0025142A"/>
    <w:rsid w:val="00251E0F"/>
    <w:rsid w:val="00251E27"/>
    <w:rsid w:val="00251E28"/>
    <w:rsid w:val="0025211E"/>
    <w:rsid w:val="00252971"/>
    <w:rsid w:val="00252B27"/>
    <w:rsid w:val="00252ECE"/>
    <w:rsid w:val="00253156"/>
    <w:rsid w:val="00253262"/>
    <w:rsid w:val="00253312"/>
    <w:rsid w:val="00253328"/>
    <w:rsid w:val="002534C3"/>
    <w:rsid w:val="00253888"/>
    <w:rsid w:val="00253A33"/>
    <w:rsid w:val="002541C6"/>
    <w:rsid w:val="002541FC"/>
    <w:rsid w:val="00254267"/>
    <w:rsid w:val="00254B4E"/>
    <w:rsid w:val="00254C57"/>
    <w:rsid w:val="00255739"/>
    <w:rsid w:val="00255AB0"/>
    <w:rsid w:val="00255B7D"/>
    <w:rsid w:val="002561CF"/>
    <w:rsid w:val="00256636"/>
    <w:rsid w:val="0025776A"/>
    <w:rsid w:val="00257AA3"/>
    <w:rsid w:val="00260C33"/>
    <w:rsid w:val="00260DC5"/>
    <w:rsid w:val="00260ED9"/>
    <w:rsid w:val="00261317"/>
    <w:rsid w:val="00261631"/>
    <w:rsid w:val="002622A6"/>
    <w:rsid w:val="00262ECB"/>
    <w:rsid w:val="00263794"/>
    <w:rsid w:val="002640C5"/>
    <w:rsid w:val="00264271"/>
    <w:rsid w:val="00265330"/>
    <w:rsid w:val="00265992"/>
    <w:rsid w:val="00266208"/>
    <w:rsid w:val="00266947"/>
    <w:rsid w:val="00266971"/>
    <w:rsid w:val="0026733C"/>
    <w:rsid w:val="0026743E"/>
    <w:rsid w:val="00267880"/>
    <w:rsid w:val="002706CB"/>
    <w:rsid w:val="002708AF"/>
    <w:rsid w:val="00270CB4"/>
    <w:rsid w:val="00270EDC"/>
    <w:rsid w:val="0027114C"/>
    <w:rsid w:val="00271AA1"/>
    <w:rsid w:val="00271AA6"/>
    <w:rsid w:val="00271CE7"/>
    <w:rsid w:val="00271F47"/>
    <w:rsid w:val="00271FBF"/>
    <w:rsid w:val="0027220C"/>
    <w:rsid w:val="00272EF1"/>
    <w:rsid w:val="0027332F"/>
    <w:rsid w:val="00273DD5"/>
    <w:rsid w:val="002740A3"/>
    <w:rsid w:val="002746DF"/>
    <w:rsid w:val="002751F3"/>
    <w:rsid w:val="0027601E"/>
    <w:rsid w:val="00276AAF"/>
    <w:rsid w:val="00276CC7"/>
    <w:rsid w:val="002777A3"/>
    <w:rsid w:val="002777BA"/>
    <w:rsid w:val="00277CD8"/>
    <w:rsid w:val="00280273"/>
    <w:rsid w:val="0028055A"/>
    <w:rsid w:val="002806EF"/>
    <w:rsid w:val="00280954"/>
    <w:rsid w:val="00280A8C"/>
    <w:rsid w:val="002810A8"/>
    <w:rsid w:val="00281158"/>
    <w:rsid w:val="002818B5"/>
    <w:rsid w:val="00281AAD"/>
    <w:rsid w:val="00282361"/>
    <w:rsid w:val="00282926"/>
    <w:rsid w:val="00282C32"/>
    <w:rsid w:val="00282CA4"/>
    <w:rsid w:val="00282F57"/>
    <w:rsid w:val="00283107"/>
    <w:rsid w:val="0028366E"/>
    <w:rsid w:val="00283CC2"/>
    <w:rsid w:val="0028446D"/>
    <w:rsid w:val="002847D7"/>
    <w:rsid w:val="00284D92"/>
    <w:rsid w:val="002853FF"/>
    <w:rsid w:val="002856F6"/>
    <w:rsid w:val="00285ADB"/>
    <w:rsid w:val="00285B2F"/>
    <w:rsid w:val="002864DB"/>
    <w:rsid w:val="002865FD"/>
    <w:rsid w:val="00286F14"/>
    <w:rsid w:val="002872CD"/>
    <w:rsid w:val="0028793E"/>
    <w:rsid w:val="0029206B"/>
    <w:rsid w:val="0029208F"/>
    <w:rsid w:val="002925C1"/>
    <w:rsid w:val="002925E7"/>
    <w:rsid w:val="00292D40"/>
    <w:rsid w:val="00292F58"/>
    <w:rsid w:val="00293069"/>
    <w:rsid w:val="0029336D"/>
    <w:rsid w:val="002935AB"/>
    <w:rsid w:val="00293851"/>
    <w:rsid w:val="00293896"/>
    <w:rsid w:val="00293B62"/>
    <w:rsid w:val="00293CF8"/>
    <w:rsid w:val="00294618"/>
    <w:rsid w:val="002946A5"/>
    <w:rsid w:val="00294CCE"/>
    <w:rsid w:val="00294F14"/>
    <w:rsid w:val="002956C2"/>
    <w:rsid w:val="002958EE"/>
    <w:rsid w:val="0029616B"/>
    <w:rsid w:val="002963B4"/>
    <w:rsid w:val="0029682F"/>
    <w:rsid w:val="002968FD"/>
    <w:rsid w:val="00296930"/>
    <w:rsid w:val="002A0D32"/>
    <w:rsid w:val="002A0E45"/>
    <w:rsid w:val="002A1867"/>
    <w:rsid w:val="002A1A4A"/>
    <w:rsid w:val="002A2972"/>
    <w:rsid w:val="002A2975"/>
    <w:rsid w:val="002A2D7F"/>
    <w:rsid w:val="002A3166"/>
    <w:rsid w:val="002A3C82"/>
    <w:rsid w:val="002A3DBA"/>
    <w:rsid w:val="002A3DE2"/>
    <w:rsid w:val="002A4669"/>
    <w:rsid w:val="002A47EE"/>
    <w:rsid w:val="002A5277"/>
    <w:rsid w:val="002A54DA"/>
    <w:rsid w:val="002A5D62"/>
    <w:rsid w:val="002A691D"/>
    <w:rsid w:val="002A69D9"/>
    <w:rsid w:val="002A6A25"/>
    <w:rsid w:val="002A702B"/>
    <w:rsid w:val="002A708C"/>
    <w:rsid w:val="002A70CF"/>
    <w:rsid w:val="002B0062"/>
    <w:rsid w:val="002B0551"/>
    <w:rsid w:val="002B086D"/>
    <w:rsid w:val="002B0BFC"/>
    <w:rsid w:val="002B0FEF"/>
    <w:rsid w:val="002B1CD8"/>
    <w:rsid w:val="002B1DE7"/>
    <w:rsid w:val="002B2D18"/>
    <w:rsid w:val="002B3ECB"/>
    <w:rsid w:val="002B4C88"/>
    <w:rsid w:val="002B67B4"/>
    <w:rsid w:val="002B69C1"/>
    <w:rsid w:val="002B7076"/>
    <w:rsid w:val="002B7375"/>
    <w:rsid w:val="002C0108"/>
    <w:rsid w:val="002C093B"/>
    <w:rsid w:val="002C1257"/>
    <w:rsid w:val="002C1CCE"/>
    <w:rsid w:val="002C21B1"/>
    <w:rsid w:val="002C2211"/>
    <w:rsid w:val="002C297E"/>
    <w:rsid w:val="002C3205"/>
    <w:rsid w:val="002C3C72"/>
    <w:rsid w:val="002C4463"/>
    <w:rsid w:val="002C4CAF"/>
    <w:rsid w:val="002C4F35"/>
    <w:rsid w:val="002C535D"/>
    <w:rsid w:val="002C573E"/>
    <w:rsid w:val="002C5D3D"/>
    <w:rsid w:val="002C5E58"/>
    <w:rsid w:val="002C637C"/>
    <w:rsid w:val="002C6900"/>
    <w:rsid w:val="002C71A3"/>
    <w:rsid w:val="002D06C1"/>
    <w:rsid w:val="002D084B"/>
    <w:rsid w:val="002D0E91"/>
    <w:rsid w:val="002D0FCB"/>
    <w:rsid w:val="002D1501"/>
    <w:rsid w:val="002D197B"/>
    <w:rsid w:val="002D3026"/>
    <w:rsid w:val="002D3252"/>
    <w:rsid w:val="002D3456"/>
    <w:rsid w:val="002D3BE6"/>
    <w:rsid w:val="002D3E5C"/>
    <w:rsid w:val="002D3E92"/>
    <w:rsid w:val="002D40DF"/>
    <w:rsid w:val="002D42CC"/>
    <w:rsid w:val="002D46C3"/>
    <w:rsid w:val="002D4709"/>
    <w:rsid w:val="002D4813"/>
    <w:rsid w:val="002D4A37"/>
    <w:rsid w:val="002D4F1A"/>
    <w:rsid w:val="002D4F9D"/>
    <w:rsid w:val="002D5409"/>
    <w:rsid w:val="002D58D0"/>
    <w:rsid w:val="002D5AA6"/>
    <w:rsid w:val="002D5FB8"/>
    <w:rsid w:val="002D65C9"/>
    <w:rsid w:val="002D6819"/>
    <w:rsid w:val="002D766D"/>
    <w:rsid w:val="002D775C"/>
    <w:rsid w:val="002D7AF2"/>
    <w:rsid w:val="002E0088"/>
    <w:rsid w:val="002E01F7"/>
    <w:rsid w:val="002E0776"/>
    <w:rsid w:val="002E123D"/>
    <w:rsid w:val="002E1371"/>
    <w:rsid w:val="002E14BF"/>
    <w:rsid w:val="002E2253"/>
    <w:rsid w:val="002E23F8"/>
    <w:rsid w:val="002E2570"/>
    <w:rsid w:val="002E259C"/>
    <w:rsid w:val="002E2A7B"/>
    <w:rsid w:val="002E2DCF"/>
    <w:rsid w:val="002E2F80"/>
    <w:rsid w:val="002E3B93"/>
    <w:rsid w:val="002E3E13"/>
    <w:rsid w:val="002E4198"/>
    <w:rsid w:val="002E4680"/>
    <w:rsid w:val="002E4899"/>
    <w:rsid w:val="002E4B32"/>
    <w:rsid w:val="002E50C5"/>
    <w:rsid w:val="002E511E"/>
    <w:rsid w:val="002E543E"/>
    <w:rsid w:val="002E54BF"/>
    <w:rsid w:val="002E5975"/>
    <w:rsid w:val="002E5E3C"/>
    <w:rsid w:val="002E612E"/>
    <w:rsid w:val="002E6889"/>
    <w:rsid w:val="002E6AE8"/>
    <w:rsid w:val="002E6F2C"/>
    <w:rsid w:val="002E79DF"/>
    <w:rsid w:val="002E7A6C"/>
    <w:rsid w:val="002F047E"/>
    <w:rsid w:val="002F0BAC"/>
    <w:rsid w:val="002F0C63"/>
    <w:rsid w:val="002F1482"/>
    <w:rsid w:val="002F1767"/>
    <w:rsid w:val="002F188A"/>
    <w:rsid w:val="002F1AE9"/>
    <w:rsid w:val="002F2245"/>
    <w:rsid w:val="002F2286"/>
    <w:rsid w:val="002F3152"/>
    <w:rsid w:val="002F3EF5"/>
    <w:rsid w:val="002F4028"/>
    <w:rsid w:val="002F46FA"/>
    <w:rsid w:val="002F4AC0"/>
    <w:rsid w:val="002F4C65"/>
    <w:rsid w:val="002F4F12"/>
    <w:rsid w:val="002F50B8"/>
    <w:rsid w:val="002F5734"/>
    <w:rsid w:val="002F5774"/>
    <w:rsid w:val="002F5AF0"/>
    <w:rsid w:val="002F5DA7"/>
    <w:rsid w:val="002F60CA"/>
    <w:rsid w:val="002F6198"/>
    <w:rsid w:val="002F62CA"/>
    <w:rsid w:val="002F6D29"/>
    <w:rsid w:val="002F6D9D"/>
    <w:rsid w:val="002F7280"/>
    <w:rsid w:val="002F74E9"/>
    <w:rsid w:val="002F7AFD"/>
    <w:rsid w:val="002F7BDB"/>
    <w:rsid w:val="002F7F9C"/>
    <w:rsid w:val="0030067D"/>
    <w:rsid w:val="003009AB"/>
    <w:rsid w:val="003009FB"/>
    <w:rsid w:val="00300BF1"/>
    <w:rsid w:val="003012C9"/>
    <w:rsid w:val="003015F9"/>
    <w:rsid w:val="00302989"/>
    <w:rsid w:val="0030324D"/>
    <w:rsid w:val="003032A2"/>
    <w:rsid w:val="00303B80"/>
    <w:rsid w:val="00303B83"/>
    <w:rsid w:val="00303D97"/>
    <w:rsid w:val="0030465A"/>
    <w:rsid w:val="003046FE"/>
    <w:rsid w:val="0030471D"/>
    <w:rsid w:val="003049EB"/>
    <w:rsid w:val="00304F0E"/>
    <w:rsid w:val="003051FB"/>
    <w:rsid w:val="00305CE3"/>
    <w:rsid w:val="00305E89"/>
    <w:rsid w:val="00306256"/>
    <w:rsid w:val="003062C2"/>
    <w:rsid w:val="00306419"/>
    <w:rsid w:val="003065EE"/>
    <w:rsid w:val="00306C6D"/>
    <w:rsid w:val="00307686"/>
    <w:rsid w:val="003100C7"/>
    <w:rsid w:val="003105C3"/>
    <w:rsid w:val="00310DD8"/>
    <w:rsid w:val="00311065"/>
    <w:rsid w:val="0031254E"/>
    <w:rsid w:val="003128FB"/>
    <w:rsid w:val="00312F35"/>
    <w:rsid w:val="0031361E"/>
    <w:rsid w:val="003137EB"/>
    <w:rsid w:val="0031383F"/>
    <w:rsid w:val="00313E1A"/>
    <w:rsid w:val="00313F0D"/>
    <w:rsid w:val="0031424C"/>
    <w:rsid w:val="00315260"/>
    <w:rsid w:val="003152BB"/>
    <w:rsid w:val="00315337"/>
    <w:rsid w:val="00315862"/>
    <w:rsid w:val="00315CC1"/>
    <w:rsid w:val="00315DAF"/>
    <w:rsid w:val="0031601B"/>
    <w:rsid w:val="003168DB"/>
    <w:rsid w:val="0031691C"/>
    <w:rsid w:val="00316CBC"/>
    <w:rsid w:val="00316F28"/>
    <w:rsid w:val="00316F5D"/>
    <w:rsid w:val="00317141"/>
    <w:rsid w:val="00317DDE"/>
    <w:rsid w:val="00317DEF"/>
    <w:rsid w:val="003200DD"/>
    <w:rsid w:val="00320233"/>
    <w:rsid w:val="00321848"/>
    <w:rsid w:val="0032209A"/>
    <w:rsid w:val="00322E8A"/>
    <w:rsid w:val="0032303E"/>
    <w:rsid w:val="00323787"/>
    <w:rsid w:val="003239FE"/>
    <w:rsid w:val="0032400D"/>
    <w:rsid w:val="0032435D"/>
    <w:rsid w:val="00324F96"/>
    <w:rsid w:val="00324FB9"/>
    <w:rsid w:val="00325D4E"/>
    <w:rsid w:val="0032698B"/>
    <w:rsid w:val="00327424"/>
    <w:rsid w:val="003275F4"/>
    <w:rsid w:val="00330197"/>
    <w:rsid w:val="003308E5"/>
    <w:rsid w:val="003308E7"/>
    <w:rsid w:val="00331848"/>
    <w:rsid w:val="00331A32"/>
    <w:rsid w:val="00331B6B"/>
    <w:rsid w:val="003322C9"/>
    <w:rsid w:val="0033285F"/>
    <w:rsid w:val="00332F26"/>
    <w:rsid w:val="003338B8"/>
    <w:rsid w:val="0033436B"/>
    <w:rsid w:val="00334C1C"/>
    <w:rsid w:val="00334E3E"/>
    <w:rsid w:val="00334F08"/>
    <w:rsid w:val="0033551F"/>
    <w:rsid w:val="00335A13"/>
    <w:rsid w:val="00335C79"/>
    <w:rsid w:val="00335DE6"/>
    <w:rsid w:val="00336FAC"/>
    <w:rsid w:val="003374F9"/>
    <w:rsid w:val="003376B8"/>
    <w:rsid w:val="0033776C"/>
    <w:rsid w:val="003379B2"/>
    <w:rsid w:val="00341769"/>
    <w:rsid w:val="0034196E"/>
    <w:rsid w:val="003421DF"/>
    <w:rsid w:val="00342CD1"/>
    <w:rsid w:val="00343021"/>
    <w:rsid w:val="00343930"/>
    <w:rsid w:val="00345666"/>
    <w:rsid w:val="00345A50"/>
    <w:rsid w:val="00346533"/>
    <w:rsid w:val="00346917"/>
    <w:rsid w:val="00346E0D"/>
    <w:rsid w:val="00347587"/>
    <w:rsid w:val="003479D8"/>
    <w:rsid w:val="00347C55"/>
    <w:rsid w:val="00347F02"/>
    <w:rsid w:val="003505D0"/>
    <w:rsid w:val="0035067E"/>
    <w:rsid w:val="0035097B"/>
    <w:rsid w:val="003509BD"/>
    <w:rsid w:val="003514C7"/>
    <w:rsid w:val="00351A90"/>
    <w:rsid w:val="00351ABE"/>
    <w:rsid w:val="003522F3"/>
    <w:rsid w:val="003523D5"/>
    <w:rsid w:val="00352E83"/>
    <w:rsid w:val="00353500"/>
    <w:rsid w:val="00353A7A"/>
    <w:rsid w:val="00353DFE"/>
    <w:rsid w:val="00355007"/>
    <w:rsid w:val="00355547"/>
    <w:rsid w:val="00355690"/>
    <w:rsid w:val="00355A30"/>
    <w:rsid w:val="00355E49"/>
    <w:rsid w:val="00355EB0"/>
    <w:rsid w:val="003560A3"/>
    <w:rsid w:val="00356518"/>
    <w:rsid w:val="0035729A"/>
    <w:rsid w:val="0035C412"/>
    <w:rsid w:val="003608AA"/>
    <w:rsid w:val="00360E94"/>
    <w:rsid w:val="00361557"/>
    <w:rsid w:val="00361A67"/>
    <w:rsid w:val="0036209E"/>
    <w:rsid w:val="003621E8"/>
    <w:rsid w:val="0036233F"/>
    <w:rsid w:val="003627B7"/>
    <w:rsid w:val="00362976"/>
    <w:rsid w:val="003630D5"/>
    <w:rsid w:val="00363253"/>
    <w:rsid w:val="00363483"/>
    <w:rsid w:val="003636BC"/>
    <w:rsid w:val="00364493"/>
    <w:rsid w:val="00364F18"/>
    <w:rsid w:val="00365790"/>
    <w:rsid w:val="00365A81"/>
    <w:rsid w:val="00366409"/>
    <w:rsid w:val="00366737"/>
    <w:rsid w:val="003667A6"/>
    <w:rsid w:val="00366B88"/>
    <w:rsid w:val="00367232"/>
    <w:rsid w:val="00367438"/>
    <w:rsid w:val="00367E3B"/>
    <w:rsid w:val="00370742"/>
    <w:rsid w:val="00370B8C"/>
    <w:rsid w:val="00370C7B"/>
    <w:rsid w:val="0037121A"/>
    <w:rsid w:val="0037145A"/>
    <w:rsid w:val="0037189F"/>
    <w:rsid w:val="00371959"/>
    <w:rsid w:val="00371C6C"/>
    <w:rsid w:val="00372029"/>
    <w:rsid w:val="00372130"/>
    <w:rsid w:val="003721B4"/>
    <w:rsid w:val="00372232"/>
    <w:rsid w:val="003723D6"/>
    <w:rsid w:val="00372408"/>
    <w:rsid w:val="003724FE"/>
    <w:rsid w:val="003728CD"/>
    <w:rsid w:val="0037293F"/>
    <w:rsid w:val="00372B63"/>
    <w:rsid w:val="00372EDC"/>
    <w:rsid w:val="00372F5C"/>
    <w:rsid w:val="00373152"/>
    <w:rsid w:val="0037316C"/>
    <w:rsid w:val="0037351F"/>
    <w:rsid w:val="0037368A"/>
    <w:rsid w:val="003736D6"/>
    <w:rsid w:val="00373C78"/>
    <w:rsid w:val="00373CFA"/>
    <w:rsid w:val="00373F34"/>
    <w:rsid w:val="00373F8C"/>
    <w:rsid w:val="00374376"/>
    <w:rsid w:val="003743D3"/>
    <w:rsid w:val="00374B99"/>
    <w:rsid w:val="003750D2"/>
    <w:rsid w:val="003752C3"/>
    <w:rsid w:val="0037542C"/>
    <w:rsid w:val="00375631"/>
    <w:rsid w:val="0037565F"/>
    <w:rsid w:val="00375D32"/>
    <w:rsid w:val="003762DC"/>
    <w:rsid w:val="003765F5"/>
    <w:rsid w:val="0037694E"/>
    <w:rsid w:val="00377503"/>
    <w:rsid w:val="00377707"/>
    <w:rsid w:val="00377761"/>
    <w:rsid w:val="003801CC"/>
    <w:rsid w:val="00380C58"/>
    <w:rsid w:val="00380F3A"/>
    <w:rsid w:val="00380FB2"/>
    <w:rsid w:val="003814F0"/>
    <w:rsid w:val="0038158C"/>
    <w:rsid w:val="00381696"/>
    <w:rsid w:val="003818B9"/>
    <w:rsid w:val="00381D80"/>
    <w:rsid w:val="003821D4"/>
    <w:rsid w:val="00383F3A"/>
    <w:rsid w:val="0038416C"/>
    <w:rsid w:val="003844D6"/>
    <w:rsid w:val="00384AA4"/>
    <w:rsid w:val="00384CF9"/>
    <w:rsid w:val="00384E64"/>
    <w:rsid w:val="00385138"/>
    <w:rsid w:val="0038513A"/>
    <w:rsid w:val="00385462"/>
    <w:rsid w:val="0038577C"/>
    <w:rsid w:val="0038618D"/>
    <w:rsid w:val="00386374"/>
    <w:rsid w:val="0038684F"/>
    <w:rsid w:val="003869D3"/>
    <w:rsid w:val="00386B00"/>
    <w:rsid w:val="00386C40"/>
    <w:rsid w:val="00386CD7"/>
    <w:rsid w:val="00386E83"/>
    <w:rsid w:val="00386F29"/>
    <w:rsid w:val="00387550"/>
    <w:rsid w:val="00390AB6"/>
    <w:rsid w:val="0039112C"/>
    <w:rsid w:val="00391240"/>
    <w:rsid w:val="0039190D"/>
    <w:rsid w:val="00391A47"/>
    <w:rsid w:val="00391B51"/>
    <w:rsid w:val="00391CB6"/>
    <w:rsid w:val="00391D1F"/>
    <w:rsid w:val="00391EFD"/>
    <w:rsid w:val="003920D5"/>
    <w:rsid w:val="00392386"/>
    <w:rsid w:val="00392632"/>
    <w:rsid w:val="00392B57"/>
    <w:rsid w:val="00392D64"/>
    <w:rsid w:val="003936C0"/>
    <w:rsid w:val="003937F5"/>
    <w:rsid w:val="00393897"/>
    <w:rsid w:val="00393AC7"/>
    <w:rsid w:val="00393DE5"/>
    <w:rsid w:val="00394459"/>
    <w:rsid w:val="00394470"/>
    <w:rsid w:val="00394487"/>
    <w:rsid w:val="00395293"/>
    <w:rsid w:val="00395413"/>
    <w:rsid w:val="00395729"/>
    <w:rsid w:val="00395D2D"/>
    <w:rsid w:val="003960B2"/>
    <w:rsid w:val="00396516"/>
    <w:rsid w:val="00396D98"/>
    <w:rsid w:val="00396F77"/>
    <w:rsid w:val="0039769A"/>
    <w:rsid w:val="00397D31"/>
    <w:rsid w:val="003A03B1"/>
    <w:rsid w:val="003A0439"/>
    <w:rsid w:val="003A0EF8"/>
    <w:rsid w:val="003A1061"/>
    <w:rsid w:val="003A1239"/>
    <w:rsid w:val="003A142E"/>
    <w:rsid w:val="003A1AF0"/>
    <w:rsid w:val="003A233E"/>
    <w:rsid w:val="003A292E"/>
    <w:rsid w:val="003A2A19"/>
    <w:rsid w:val="003A2C89"/>
    <w:rsid w:val="003A367A"/>
    <w:rsid w:val="003A3910"/>
    <w:rsid w:val="003A3A53"/>
    <w:rsid w:val="003A4454"/>
    <w:rsid w:val="003A4830"/>
    <w:rsid w:val="003A4B76"/>
    <w:rsid w:val="003A4D2F"/>
    <w:rsid w:val="003A54EF"/>
    <w:rsid w:val="003A599F"/>
    <w:rsid w:val="003A5DD2"/>
    <w:rsid w:val="003A67A4"/>
    <w:rsid w:val="003B031C"/>
    <w:rsid w:val="003B0833"/>
    <w:rsid w:val="003B0D2B"/>
    <w:rsid w:val="003B0E5D"/>
    <w:rsid w:val="003B137D"/>
    <w:rsid w:val="003B13E0"/>
    <w:rsid w:val="003B158C"/>
    <w:rsid w:val="003B1934"/>
    <w:rsid w:val="003B2551"/>
    <w:rsid w:val="003B25EC"/>
    <w:rsid w:val="003B2696"/>
    <w:rsid w:val="003B27DE"/>
    <w:rsid w:val="003B337B"/>
    <w:rsid w:val="003B3669"/>
    <w:rsid w:val="003B3697"/>
    <w:rsid w:val="003B38A1"/>
    <w:rsid w:val="003B3985"/>
    <w:rsid w:val="003B3D08"/>
    <w:rsid w:val="003B3EBB"/>
    <w:rsid w:val="003B4251"/>
    <w:rsid w:val="003B42F5"/>
    <w:rsid w:val="003B466C"/>
    <w:rsid w:val="003B4791"/>
    <w:rsid w:val="003B4950"/>
    <w:rsid w:val="003B505B"/>
    <w:rsid w:val="003B5566"/>
    <w:rsid w:val="003B5691"/>
    <w:rsid w:val="003B5CED"/>
    <w:rsid w:val="003B64E6"/>
    <w:rsid w:val="003B6945"/>
    <w:rsid w:val="003B6D2E"/>
    <w:rsid w:val="003B790F"/>
    <w:rsid w:val="003C022D"/>
    <w:rsid w:val="003C0386"/>
    <w:rsid w:val="003C127D"/>
    <w:rsid w:val="003C1320"/>
    <w:rsid w:val="003C1896"/>
    <w:rsid w:val="003C1C6F"/>
    <w:rsid w:val="003C1D79"/>
    <w:rsid w:val="003C1E49"/>
    <w:rsid w:val="003C202D"/>
    <w:rsid w:val="003C2122"/>
    <w:rsid w:val="003C2565"/>
    <w:rsid w:val="003C2618"/>
    <w:rsid w:val="003C2831"/>
    <w:rsid w:val="003C2FC0"/>
    <w:rsid w:val="003C3320"/>
    <w:rsid w:val="003C35CF"/>
    <w:rsid w:val="003C360D"/>
    <w:rsid w:val="003C3726"/>
    <w:rsid w:val="003C3C37"/>
    <w:rsid w:val="003C53C6"/>
    <w:rsid w:val="003C5A5A"/>
    <w:rsid w:val="003C621C"/>
    <w:rsid w:val="003C6AD2"/>
    <w:rsid w:val="003C7001"/>
    <w:rsid w:val="003C74A2"/>
    <w:rsid w:val="003C7BF8"/>
    <w:rsid w:val="003C7F32"/>
    <w:rsid w:val="003C7F72"/>
    <w:rsid w:val="003D003D"/>
    <w:rsid w:val="003D0282"/>
    <w:rsid w:val="003D1041"/>
    <w:rsid w:val="003D1DB6"/>
    <w:rsid w:val="003D1F37"/>
    <w:rsid w:val="003D25D8"/>
    <w:rsid w:val="003D3959"/>
    <w:rsid w:val="003D3AED"/>
    <w:rsid w:val="003D3D58"/>
    <w:rsid w:val="003D3F32"/>
    <w:rsid w:val="003D434B"/>
    <w:rsid w:val="003D4498"/>
    <w:rsid w:val="003D5AB1"/>
    <w:rsid w:val="003D5D3B"/>
    <w:rsid w:val="003D6374"/>
    <w:rsid w:val="003D7A6A"/>
    <w:rsid w:val="003E02C8"/>
    <w:rsid w:val="003E0465"/>
    <w:rsid w:val="003E0701"/>
    <w:rsid w:val="003E0FA8"/>
    <w:rsid w:val="003E1AF6"/>
    <w:rsid w:val="003E21B0"/>
    <w:rsid w:val="003E2D7C"/>
    <w:rsid w:val="003E3446"/>
    <w:rsid w:val="003E377A"/>
    <w:rsid w:val="003E38A5"/>
    <w:rsid w:val="003E3A4D"/>
    <w:rsid w:val="003E3AC4"/>
    <w:rsid w:val="003E3FAB"/>
    <w:rsid w:val="003E4B24"/>
    <w:rsid w:val="003E4C2D"/>
    <w:rsid w:val="003E4D39"/>
    <w:rsid w:val="003E4D3D"/>
    <w:rsid w:val="003E4F5A"/>
    <w:rsid w:val="003E59CC"/>
    <w:rsid w:val="003E63B7"/>
    <w:rsid w:val="003E656F"/>
    <w:rsid w:val="003E67BF"/>
    <w:rsid w:val="003E6966"/>
    <w:rsid w:val="003E73B6"/>
    <w:rsid w:val="003E73D8"/>
    <w:rsid w:val="003E74E5"/>
    <w:rsid w:val="003E75A6"/>
    <w:rsid w:val="003F0086"/>
    <w:rsid w:val="003F02D8"/>
    <w:rsid w:val="003F08BC"/>
    <w:rsid w:val="003F0C84"/>
    <w:rsid w:val="003F12D9"/>
    <w:rsid w:val="003F1866"/>
    <w:rsid w:val="003F1A00"/>
    <w:rsid w:val="003F1BD1"/>
    <w:rsid w:val="003F2727"/>
    <w:rsid w:val="003F2733"/>
    <w:rsid w:val="003F28A3"/>
    <w:rsid w:val="003F330B"/>
    <w:rsid w:val="003F360D"/>
    <w:rsid w:val="003F369F"/>
    <w:rsid w:val="003F3785"/>
    <w:rsid w:val="003F3AD7"/>
    <w:rsid w:val="003F3B2C"/>
    <w:rsid w:val="003F4707"/>
    <w:rsid w:val="003F47E8"/>
    <w:rsid w:val="003F4C1F"/>
    <w:rsid w:val="003F4E53"/>
    <w:rsid w:val="003F52B2"/>
    <w:rsid w:val="003F5925"/>
    <w:rsid w:val="003F59FD"/>
    <w:rsid w:val="003F5A11"/>
    <w:rsid w:val="003F628F"/>
    <w:rsid w:val="003F6403"/>
    <w:rsid w:val="003F691E"/>
    <w:rsid w:val="003F6AD5"/>
    <w:rsid w:val="0040023D"/>
    <w:rsid w:val="004002BA"/>
    <w:rsid w:val="00400343"/>
    <w:rsid w:val="004003BC"/>
    <w:rsid w:val="0040051A"/>
    <w:rsid w:val="004008BF"/>
    <w:rsid w:val="00400D8E"/>
    <w:rsid w:val="0040205C"/>
    <w:rsid w:val="00402260"/>
    <w:rsid w:val="00402737"/>
    <w:rsid w:val="00402AB2"/>
    <w:rsid w:val="00402B1E"/>
    <w:rsid w:val="0040363D"/>
    <w:rsid w:val="00403DF2"/>
    <w:rsid w:val="00403DFE"/>
    <w:rsid w:val="00404720"/>
    <w:rsid w:val="0040495B"/>
    <w:rsid w:val="00404BC6"/>
    <w:rsid w:val="00405084"/>
    <w:rsid w:val="00405290"/>
    <w:rsid w:val="004054AA"/>
    <w:rsid w:val="004055F6"/>
    <w:rsid w:val="0040562D"/>
    <w:rsid w:val="00405BED"/>
    <w:rsid w:val="00405CC4"/>
    <w:rsid w:val="00405D45"/>
    <w:rsid w:val="004066C0"/>
    <w:rsid w:val="00406974"/>
    <w:rsid w:val="00406A12"/>
    <w:rsid w:val="00406E3E"/>
    <w:rsid w:val="00407268"/>
    <w:rsid w:val="004074DA"/>
    <w:rsid w:val="00407595"/>
    <w:rsid w:val="004077AB"/>
    <w:rsid w:val="00407995"/>
    <w:rsid w:val="004079C1"/>
    <w:rsid w:val="00411E32"/>
    <w:rsid w:val="00412357"/>
    <w:rsid w:val="00412861"/>
    <w:rsid w:val="00413049"/>
    <w:rsid w:val="0041309E"/>
    <w:rsid w:val="004137FE"/>
    <w:rsid w:val="00413A3E"/>
    <w:rsid w:val="00413DE7"/>
    <w:rsid w:val="00414C1C"/>
    <w:rsid w:val="00414D1B"/>
    <w:rsid w:val="00414E1A"/>
    <w:rsid w:val="004151CD"/>
    <w:rsid w:val="004156B1"/>
    <w:rsid w:val="0041625A"/>
    <w:rsid w:val="00416487"/>
    <w:rsid w:val="004166AE"/>
    <w:rsid w:val="00416AC8"/>
    <w:rsid w:val="00416D23"/>
    <w:rsid w:val="00416D64"/>
    <w:rsid w:val="00417139"/>
    <w:rsid w:val="00417CB9"/>
    <w:rsid w:val="004201D5"/>
    <w:rsid w:val="00420342"/>
    <w:rsid w:val="004205FF"/>
    <w:rsid w:val="00420728"/>
    <w:rsid w:val="0042093B"/>
    <w:rsid w:val="00420C16"/>
    <w:rsid w:val="00420D6C"/>
    <w:rsid w:val="00420E88"/>
    <w:rsid w:val="00421071"/>
    <w:rsid w:val="004211EC"/>
    <w:rsid w:val="00421361"/>
    <w:rsid w:val="00421C99"/>
    <w:rsid w:val="0042231F"/>
    <w:rsid w:val="00422E86"/>
    <w:rsid w:val="00422F95"/>
    <w:rsid w:val="004230A4"/>
    <w:rsid w:val="00424210"/>
    <w:rsid w:val="0042430B"/>
    <w:rsid w:val="0042444F"/>
    <w:rsid w:val="004248BF"/>
    <w:rsid w:val="00425D57"/>
    <w:rsid w:val="00425DD7"/>
    <w:rsid w:val="004260DB"/>
    <w:rsid w:val="00426274"/>
    <w:rsid w:val="00426515"/>
    <w:rsid w:val="00426AFC"/>
    <w:rsid w:val="0042726D"/>
    <w:rsid w:val="00427E7A"/>
    <w:rsid w:val="004300A5"/>
    <w:rsid w:val="00430434"/>
    <w:rsid w:val="00430438"/>
    <w:rsid w:val="0043076F"/>
    <w:rsid w:val="004310EC"/>
    <w:rsid w:val="004313B5"/>
    <w:rsid w:val="00431930"/>
    <w:rsid w:val="00431F0A"/>
    <w:rsid w:val="0043301D"/>
    <w:rsid w:val="004333D6"/>
    <w:rsid w:val="004336BF"/>
    <w:rsid w:val="00433759"/>
    <w:rsid w:val="00433EC5"/>
    <w:rsid w:val="0043473F"/>
    <w:rsid w:val="00434CC2"/>
    <w:rsid w:val="00435053"/>
    <w:rsid w:val="00435800"/>
    <w:rsid w:val="00435AC1"/>
    <w:rsid w:val="00435F5F"/>
    <w:rsid w:val="00436BB5"/>
    <w:rsid w:val="00436D8F"/>
    <w:rsid w:val="00436E85"/>
    <w:rsid w:val="0043743F"/>
    <w:rsid w:val="004374D2"/>
    <w:rsid w:val="004379D1"/>
    <w:rsid w:val="0044077E"/>
    <w:rsid w:val="0044083B"/>
    <w:rsid w:val="00440C64"/>
    <w:rsid w:val="00440CDC"/>
    <w:rsid w:val="00442143"/>
    <w:rsid w:val="004422A6"/>
    <w:rsid w:val="00442347"/>
    <w:rsid w:val="00442CB3"/>
    <w:rsid w:val="00442FEA"/>
    <w:rsid w:val="0044316F"/>
    <w:rsid w:val="00443356"/>
    <w:rsid w:val="004433A5"/>
    <w:rsid w:val="0044342A"/>
    <w:rsid w:val="004446CA"/>
    <w:rsid w:val="00444894"/>
    <w:rsid w:val="0044507F"/>
    <w:rsid w:val="004457D8"/>
    <w:rsid w:val="004467F1"/>
    <w:rsid w:val="0044685B"/>
    <w:rsid w:val="00446A39"/>
    <w:rsid w:val="00446A70"/>
    <w:rsid w:val="00446BF3"/>
    <w:rsid w:val="004471D7"/>
    <w:rsid w:val="00447295"/>
    <w:rsid w:val="0044783E"/>
    <w:rsid w:val="00447AB7"/>
    <w:rsid w:val="00447D71"/>
    <w:rsid w:val="00450454"/>
    <w:rsid w:val="00451494"/>
    <w:rsid w:val="00451E9E"/>
    <w:rsid w:val="00451EDC"/>
    <w:rsid w:val="00452086"/>
    <w:rsid w:val="00452198"/>
    <w:rsid w:val="00452826"/>
    <w:rsid w:val="00452DEA"/>
    <w:rsid w:val="00452EEE"/>
    <w:rsid w:val="00453BCD"/>
    <w:rsid w:val="00453E67"/>
    <w:rsid w:val="00454098"/>
    <w:rsid w:val="004541A3"/>
    <w:rsid w:val="0045441B"/>
    <w:rsid w:val="0045456F"/>
    <w:rsid w:val="004545AD"/>
    <w:rsid w:val="0045555B"/>
    <w:rsid w:val="00456474"/>
    <w:rsid w:val="00456A6E"/>
    <w:rsid w:val="00456A7F"/>
    <w:rsid w:val="004579D9"/>
    <w:rsid w:val="00457ABA"/>
    <w:rsid w:val="004602FE"/>
    <w:rsid w:val="0046145E"/>
    <w:rsid w:val="0046161E"/>
    <w:rsid w:val="00461FCD"/>
    <w:rsid w:val="004622B5"/>
    <w:rsid w:val="004629A9"/>
    <w:rsid w:val="00462E49"/>
    <w:rsid w:val="00463491"/>
    <w:rsid w:val="00464C45"/>
    <w:rsid w:val="00464E47"/>
    <w:rsid w:val="00465BA8"/>
    <w:rsid w:val="00466E56"/>
    <w:rsid w:val="00467B8D"/>
    <w:rsid w:val="004703DD"/>
    <w:rsid w:val="004708B9"/>
    <w:rsid w:val="00470CE0"/>
    <w:rsid w:val="0047142F"/>
    <w:rsid w:val="00471465"/>
    <w:rsid w:val="00471611"/>
    <w:rsid w:val="004719CE"/>
    <w:rsid w:val="00471CCD"/>
    <w:rsid w:val="00471ECF"/>
    <w:rsid w:val="0047205E"/>
    <w:rsid w:val="00472689"/>
    <w:rsid w:val="00472928"/>
    <w:rsid w:val="00472BB9"/>
    <w:rsid w:val="004730C7"/>
    <w:rsid w:val="00473335"/>
    <w:rsid w:val="0047337F"/>
    <w:rsid w:val="004738C2"/>
    <w:rsid w:val="00473F7C"/>
    <w:rsid w:val="004742A5"/>
    <w:rsid w:val="004748C9"/>
    <w:rsid w:val="00474FE4"/>
    <w:rsid w:val="00475274"/>
    <w:rsid w:val="0047529B"/>
    <w:rsid w:val="00475610"/>
    <w:rsid w:val="00475A62"/>
    <w:rsid w:val="00477149"/>
    <w:rsid w:val="00477656"/>
    <w:rsid w:val="00477E4C"/>
    <w:rsid w:val="00480C32"/>
    <w:rsid w:val="00480DD0"/>
    <w:rsid w:val="00481097"/>
    <w:rsid w:val="00482285"/>
    <w:rsid w:val="00482568"/>
    <w:rsid w:val="00482CEC"/>
    <w:rsid w:val="00482D0E"/>
    <w:rsid w:val="00482D1A"/>
    <w:rsid w:val="0048364B"/>
    <w:rsid w:val="004838B6"/>
    <w:rsid w:val="00483C23"/>
    <w:rsid w:val="00483D96"/>
    <w:rsid w:val="00483DAC"/>
    <w:rsid w:val="0048435C"/>
    <w:rsid w:val="0048486B"/>
    <w:rsid w:val="00485134"/>
    <w:rsid w:val="004863D0"/>
    <w:rsid w:val="00486822"/>
    <w:rsid w:val="00487273"/>
    <w:rsid w:val="004876C3"/>
    <w:rsid w:val="00487DD6"/>
    <w:rsid w:val="00487FA3"/>
    <w:rsid w:val="00490289"/>
    <w:rsid w:val="0049072A"/>
    <w:rsid w:val="00490EC1"/>
    <w:rsid w:val="004910E1"/>
    <w:rsid w:val="00491245"/>
    <w:rsid w:val="0049154F"/>
    <w:rsid w:val="004916C5"/>
    <w:rsid w:val="0049192E"/>
    <w:rsid w:val="004919D6"/>
    <w:rsid w:val="00491D84"/>
    <w:rsid w:val="0049212D"/>
    <w:rsid w:val="00492269"/>
    <w:rsid w:val="0049285A"/>
    <w:rsid w:val="00492943"/>
    <w:rsid w:val="00492B84"/>
    <w:rsid w:val="00492C33"/>
    <w:rsid w:val="00492D99"/>
    <w:rsid w:val="00492E09"/>
    <w:rsid w:val="004931E5"/>
    <w:rsid w:val="00493495"/>
    <w:rsid w:val="00493A1E"/>
    <w:rsid w:val="00493A79"/>
    <w:rsid w:val="00493B13"/>
    <w:rsid w:val="00493CA0"/>
    <w:rsid w:val="004946F0"/>
    <w:rsid w:val="00495DEF"/>
    <w:rsid w:val="00496032"/>
    <w:rsid w:val="00496206"/>
    <w:rsid w:val="0049623F"/>
    <w:rsid w:val="004963B8"/>
    <w:rsid w:val="00496F32"/>
    <w:rsid w:val="00497848"/>
    <w:rsid w:val="00497981"/>
    <w:rsid w:val="004A044E"/>
    <w:rsid w:val="004A0633"/>
    <w:rsid w:val="004A0CC0"/>
    <w:rsid w:val="004A0D9B"/>
    <w:rsid w:val="004A0F12"/>
    <w:rsid w:val="004A1229"/>
    <w:rsid w:val="004A17A6"/>
    <w:rsid w:val="004A17D2"/>
    <w:rsid w:val="004A1C1A"/>
    <w:rsid w:val="004A1F10"/>
    <w:rsid w:val="004A219A"/>
    <w:rsid w:val="004A21CB"/>
    <w:rsid w:val="004A25E4"/>
    <w:rsid w:val="004A3361"/>
    <w:rsid w:val="004A341C"/>
    <w:rsid w:val="004A408B"/>
    <w:rsid w:val="004A42B2"/>
    <w:rsid w:val="004A4757"/>
    <w:rsid w:val="004A48D5"/>
    <w:rsid w:val="004A4B00"/>
    <w:rsid w:val="004A4E1A"/>
    <w:rsid w:val="004A5621"/>
    <w:rsid w:val="004A56FB"/>
    <w:rsid w:val="004A5C19"/>
    <w:rsid w:val="004A5EBB"/>
    <w:rsid w:val="004A670C"/>
    <w:rsid w:val="004A6B62"/>
    <w:rsid w:val="004A6DF3"/>
    <w:rsid w:val="004A7520"/>
    <w:rsid w:val="004A76AF"/>
    <w:rsid w:val="004A7962"/>
    <w:rsid w:val="004A7C15"/>
    <w:rsid w:val="004B00A2"/>
    <w:rsid w:val="004B07CB"/>
    <w:rsid w:val="004B0A2A"/>
    <w:rsid w:val="004B12E6"/>
    <w:rsid w:val="004B1480"/>
    <w:rsid w:val="004B17F5"/>
    <w:rsid w:val="004B1837"/>
    <w:rsid w:val="004B1A5C"/>
    <w:rsid w:val="004B1AAB"/>
    <w:rsid w:val="004B302F"/>
    <w:rsid w:val="004B39F5"/>
    <w:rsid w:val="004B3F7F"/>
    <w:rsid w:val="004B400F"/>
    <w:rsid w:val="004B4031"/>
    <w:rsid w:val="004B4039"/>
    <w:rsid w:val="004B43DC"/>
    <w:rsid w:val="004B53FC"/>
    <w:rsid w:val="004B58D5"/>
    <w:rsid w:val="004B5BF2"/>
    <w:rsid w:val="004B66DB"/>
    <w:rsid w:val="004B6927"/>
    <w:rsid w:val="004B6A98"/>
    <w:rsid w:val="004B7610"/>
    <w:rsid w:val="004B77EB"/>
    <w:rsid w:val="004B792E"/>
    <w:rsid w:val="004C146E"/>
    <w:rsid w:val="004C16D9"/>
    <w:rsid w:val="004C1AF9"/>
    <w:rsid w:val="004C1EB3"/>
    <w:rsid w:val="004C1FCD"/>
    <w:rsid w:val="004C222F"/>
    <w:rsid w:val="004C2863"/>
    <w:rsid w:val="004C2D09"/>
    <w:rsid w:val="004C2DAF"/>
    <w:rsid w:val="004C3085"/>
    <w:rsid w:val="004C37A3"/>
    <w:rsid w:val="004C37BC"/>
    <w:rsid w:val="004C387E"/>
    <w:rsid w:val="004C3C42"/>
    <w:rsid w:val="004C4070"/>
    <w:rsid w:val="004C4568"/>
    <w:rsid w:val="004C4742"/>
    <w:rsid w:val="004C4968"/>
    <w:rsid w:val="004C54DF"/>
    <w:rsid w:val="004C5C40"/>
    <w:rsid w:val="004C5E39"/>
    <w:rsid w:val="004C6022"/>
    <w:rsid w:val="004C63CD"/>
    <w:rsid w:val="004C6A0F"/>
    <w:rsid w:val="004C6F64"/>
    <w:rsid w:val="004C6FD8"/>
    <w:rsid w:val="004C7113"/>
    <w:rsid w:val="004C7356"/>
    <w:rsid w:val="004C76AB"/>
    <w:rsid w:val="004C76E4"/>
    <w:rsid w:val="004C776C"/>
    <w:rsid w:val="004C77A1"/>
    <w:rsid w:val="004C7903"/>
    <w:rsid w:val="004C7C62"/>
    <w:rsid w:val="004C7D23"/>
    <w:rsid w:val="004C7EF3"/>
    <w:rsid w:val="004D0524"/>
    <w:rsid w:val="004D0A46"/>
    <w:rsid w:val="004D0B54"/>
    <w:rsid w:val="004D0D80"/>
    <w:rsid w:val="004D113A"/>
    <w:rsid w:val="004D16E6"/>
    <w:rsid w:val="004D188D"/>
    <w:rsid w:val="004D1981"/>
    <w:rsid w:val="004D19B3"/>
    <w:rsid w:val="004D1DB7"/>
    <w:rsid w:val="004D2389"/>
    <w:rsid w:val="004D280B"/>
    <w:rsid w:val="004D2A8E"/>
    <w:rsid w:val="004D3274"/>
    <w:rsid w:val="004D333A"/>
    <w:rsid w:val="004D33E9"/>
    <w:rsid w:val="004D3666"/>
    <w:rsid w:val="004D3AE7"/>
    <w:rsid w:val="004D3C3F"/>
    <w:rsid w:val="004D4051"/>
    <w:rsid w:val="004D4998"/>
    <w:rsid w:val="004D4D89"/>
    <w:rsid w:val="004D4DCF"/>
    <w:rsid w:val="004D5075"/>
    <w:rsid w:val="004D53DA"/>
    <w:rsid w:val="004D5498"/>
    <w:rsid w:val="004D54B5"/>
    <w:rsid w:val="004D5BBB"/>
    <w:rsid w:val="004D60F0"/>
    <w:rsid w:val="004D61CE"/>
    <w:rsid w:val="004D682C"/>
    <w:rsid w:val="004D6D25"/>
    <w:rsid w:val="004D709D"/>
    <w:rsid w:val="004D7706"/>
    <w:rsid w:val="004E03F2"/>
    <w:rsid w:val="004E0401"/>
    <w:rsid w:val="004E054A"/>
    <w:rsid w:val="004E0747"/>
    <w:rsid w:val="004E0B2C"/>
    <w:rsid w:val="004E0EF1"/>
    <w:rsid w:val="004E101F"/>
    <w:rsid w:val="004E15CF"/>
    <w:rsid w:val="004E1773"/>
    <w:rsid w:val="004E1B7F"/>
    <w:rsid w:val="004E34B9"/>
    <w:rsid w:val="004E390E"/>
    <w:rsid w:val="004E3A8E"/>
    <w:rsid w:val="004E4341"/>
    <w:rsid w:val="004E4979"/>
    <w:rsid w:val="004E4EEF"/>
    <w:rsid w:val="004E5031"/>
    <w:rsid w:val="004E53C2"/>
    <w:rsid w:val="004E5443"/>
    <w:rsid w:val="004E5875"/>
    <w:rsid w:val="004E5D8C"/>
    <w:rsid w:val="004E605D"/>
    <w:rsid w:val="004E62C3"/>
    <w:rsid w:val="004E6C51"/>
    <w:rsid w:val="004E71FF"/>
    <w:rsid w:val="004E7404"/>
    <w:rsid w:val="004E777A"/>
    <w:rsid w:val="004E7FD2"/>
    <w:rsid w:val="004F011E"/>
    <w:rsid w:val="004F07DE"/>
    <w:rsid w:val="004F0E61"/>
    <w:rsid w:val="004F0E8F"/>
    <w:rsid w:val="004F0F9F"/>
    <w:rsid w:val="004F1273"/>
    <w:rsid w:val="004F1911"/>
    <w:rsid w:val="004F1EA7"/>
    <w:rsid w:val="004F219B"/>
    <w:rsid w:val="004F271A"/>
    <w:rsid w:val="004F306D"/>
    <w:rsid w:val="004F39A1"/>
    <w:rsid w:val="004F3B88"/>
    <w:rsid w:val="004F4020"/>
    <w:rsid w:val="004F412B"/>
    <w:rsid w:val="004F422F"/>
    <w:rsid w:val="004F46ED"/>
    <w:rsid w:val="004F4891"/>
    <w:rsid w:val="004F4989"/>
    <w:rsid w:val="004F4C0C"/>
    <w:rsid w:val="004F64BE"/>
    <w:rsid w:val="004F6B99"/>
    <w:rsid w:val="004F7BF2"/>
    <w:rsid w:val="004F7D25"/>
    <w:rsid w:val="005006B7"/>
    <w:rsid w:val="00501223"/>
    <w:rsid w:val="005014A3"/>
    <w:rsid w:val="005015E2"/>
    <w:rsid w:val="00501891"/>
    <w:rsid w:val="00501BA3"/>
    <w:rsid w:val="00501BDD"/>
    <w:rsid w:val="00501C87"/>
    <w:rsid w:val="005023EA"/>
    <w:rsid w:val="00502B01"/>
    <w:rsid w:val="0050373B"/>
    <w:rsid w:val="0050392C"/>
    <w:rsid w:val="0050399B"/>
    <w:rsid w:val="00504033"/>
    <w:rsid w:val="005047AE"/>
    <w:rsid w:val="005047B7"/>
    <w:rsid w:val="005059B7"/>
    <w:rsid w:val="00505F6E"/>
    <w:rsid w:val="005067E9"/>
    <w:rsid w:val="00506C8B"/>
    <w:rsid w:val="00510203"/>
    <w:rsid w:val="00510C94"/>
    <w:rsid w:val="00510D29"/>
    <w:rsid w:val="0051104A"/>
    <w:rsid w:val="00511548"/>
    <w:rsid w:val="00511617"/>
    <w:rsid w:val="00511924"/>
    <w:rsid w:val="00511D39"/>
    <w:rsid w:val="00512502"/>
    <w:rsid w:val="00512816"/>
    <w:rsid w:val="00512A07"/>
    <w:rsid w:val="00512ADD"/>
    <w:rsid w:val="005130CD"/>
    <w:rsid w:val="00513BD3"/>
    <w:rsid w:val="00513D79"/>
    <w:rsid w:val="005145BA"/>
    <w:rsid w:val="00515099"/>
    <w:rsid w:val="005150FB"/>
    <w:rsid w:val="005153A2"/>
    <w:rsid w:val="0051564B"/>
    <w:rsid w:val="0051594E"/>
    <w:rsid w:val="00515B4F"/>
    <w:rsid w:val="00515EC5"/>
    <w:rsid w:val="00515F0B"/>
    <w:rsid w:val="0051647C"/>
    <w:rsid w:val="0051694C"/>
    <w:rsid w:val="00516E86"/>
    <w:rsid w:val="00517E5F"/>
    <w:rsid w:val="0052029F"/>
    <w:rsid w:val="0052051C"/>
    <w:rsid w:val="005208AE"/>
    <w:rsid w:val="00520CC9"/>
    <w:rsid w:val="00520F64"/>
    <w:rsid w:val="00521EB3"/>
    <w:rsid w:val="005225C7"/>
    <w:rsid w:val="00522676"/>
    <w:rsid w:val="00522A17"/>
    <w:rsid w:val="00523339"/>
    <w:rsid w:val="00523537"/>
    <w:rsid w:val="005237A8"/>
    <w:rsid w:val="0052472C"/>
    <w:rsid w:val="00524AEA"/>
    <w:rsid w:val="00524C51"/>
    <w:rsid w:val="005250D1"/>
    <w:rsid w:val="005254B3"/>
    <w:rsid w:val="005259A4"/>
    <w:rsid w:val="00525C62"/>
    <w:rsid w:val="0052612E"/>
    <w:rsid w:val="0052663B"/>
    <w:rsid w:val="00526AAA"/>
    <w:rsid w:val="00526C65"/>
    <w:rsid w:val="005272A8"/>
    <w:rsid w:val="0052737A"/>
    <w:rsid w:val="00530053"/>
    <w:rsid w:val="00530239"/>
    <w:rsid w:val="00530967"/>
    <w:rsid w:val="005310F4"/>
    <w:rsid w:val="0053121C"/>
    <w:rsid w:val="00531237"/>
    <w:rsid w:val="005316EC"/>
    <w:rsid w:val="00531835"/>
    <w:rsid w:val="005319DD"/>
    <w:rsid w:val="00531B12"/>
    <w:rsid w:val="00531DAD"/>
    <w:rsid w:val="00533281"/>
    <w:rsid w:val="005336F7"/>
    <w:rsid w:val="0053376C"/>
    <w:rsid w:val="005337DE"/>
    <w:rsid w:val="0053388F"/>
    <w:rsid w:val="00533A67"/>
    <w:rsid w:val="005341A3"/>
    <w:rsid w:val="005349FB"/>
    <w:rsid w:val="00534D35"/>
    <w:rsid w:val="00534DBC"/>
    <w:rsid w:val="00534EF6"/>
    <w:rsid w:val="005357C6"/>
    <w:rsid w:val="005359E2"/>
    <w:rsid w:val="00535AAD"/>
    <w:rsid w:val="00536872"/>
    <w:rsid w:val="005368BE"/>
    <w:rsid w:val="005372E5"/>
    <w:rsid w:val="00537376"/>
    <w:rsid w:val="00537513"/>
    <w:rsid w:val="00537EA9"/>
    <w:rsid w:val="00537F14"/>
    <w:rsid w:val="00540A4E"/>
    <w:rsid w:val="00540B66"/>
    <w:rsid w:val="005411A8"/>
    <w:rsid w:val="005417A1"/>
    <w:rsid w:val="005418E2"/>
    <w:rsid w:val="00541CB5"/>
    <w:rsid w:val="00541D94"/>
    <w:rsid w:val="00542967"/>
    <w:rsid w:val="00542A7D"/>
    <w:rsid w:val="005437A0"/>
    <w:rsid w:val="00544737"/>
    <w:rsid w:val="00544C80"/>
    <w:rsid w:val="00544F85"/>
    <w:rsid w:val="005450E9"/>
    <w:rsid w:val="005455DA"/>
    <w:rsid w:val="00545646"/>
    <w:rsid w:val="005459C4"/>
    <w:rsid w:val="00546235"/>
    <w:rsid w:val="0054628E"/>
    <w:rsid w:val="005462EA"/>
    <w:rsid w:val="005468F2"/>
    <w:rsid w:val="00546C59"/>
    <w:rsid w:val="005476B8"/>
    <w:rsid w:val="005478F0"/>
    <w:rsid w:val="00547E85"/>
    <w:rsid w:val="00550566"/>
    <w:rsid w:val="00550F81"/>
    <w:rsid w:val="00551883"/>
    <w:rsid w:val="00551AC1"/>
    <w:rsid w:val="00551CFC"/>
    <w:rsid w:val="00552599"/>
    <w:rsid w:val="00552B37"/>
    <w:rsid w:val="00552D7C"/>
    <w:rsid w:val="0055328D"/>
    <w:rsid w:val="00553439"/>
    <w:rsid w:val="005535E7"/>
    <w:rsid w:val="00553B7B"/>
    <w:rsid w:val="00553BB0"/>
    <w:rsid w:val="00554C93"/>
    <w:rsid w:val="00555149"/>
    <w:rsid w:val="00555316"/>
    <w:rsid w:val="00555B52"/>
    <w:rsid w:val="00555EAD"/>
    <w:rsid w:val="005563EB"/>
    <w:rsid w:val="0055660C"/>
    <w:rsid w:val="00556C1C"/>
    <w:rsid w:val="00557A38"/>
    <w:rsid w:val="00557D85"/>
    <w:rsid w:val="005603AA"/>
    <w:rsid w:val="005604ED"/>
    <w:rsid w:val="00560762"/>
    <w:rsid w:val="00560C5C"/>
    <w:rsid w:val="00560CF5"/>
    <w:rsid w:val="00560ED8"/>
    <w:rsid w:val="005613FD"/>
    <w:rsid w:val="00561CC9"/>
    <w:rsid w:val="00561DCD"/>
    <w:rsid w:val="00562625"/>
    <w:rsid w:val="005627DF"/>
    <w:rsid w:val="00563013"/>
    <w:rsid w:val="00563388"/>
    <w:rsid w:val="00563D76"/>
    <w:rsid w:val="00563F20"/>
    <w:rsid w:val="0056413D"/>
    <w:rsid w:val="005643CC"/>
    <w:rsid w:val="0056454E"/>
    <w:rsid w:val="00565F4F"/>
    <w:rsid w:val="00566EA3"/>
    <w:rsid w:val="00567063"/>
    <w:rsid w:val="00567BAF"/>
    <w:rsid w:val="00570C27"/>
    <w:rsid w:val="005710CE"/>
    <w:rsid w:val="0057159E"/>
    <w:rsid w:val="00572279"/>
    <w:rsid w:val="00572571"/>
    <w:rsid w:val="0057285B"/>
    <w:rsid w:val="00572C3F"/>
    <w:rsid w:val="00572E46"/>
    <w:rsid w:val="0057303A"/>
    <w:rsid w:val="005733CF"/>
    <w:rsid w:val="005735A1"/>
    <w:rsid w:val="00573822"/>
    <w:rsid w:val="00573A58"/>
    <w:rsid w:val="005742CD"/>
    <w:rsid w:val="0057515F"/>
    <w:rsid w:val="005753A1"/>
    <w:rsid w:val="005755F4"/>
    <w:rsid w:val="00575C55"/>
    <w:rsid w:val="00575FA2"/>
    <w:rsid w:val="00576B60"/>
    <w:rsid w:val="005772ED"/>
    <w:rsid w:val="0057731B"/>
    <w:rsid w:val="00577782"/>
    <w:rsid w:val="00581051"/>
    <w:rsid w:val="00581106"/>
    <w:rsid w:val="005812D6"/>
    <w:rsid w:val="00581A86"/>
    <w:rsid w:val="00581CBE"/>
    <w:rsid w:val="00582088"/>
    <w:rsid w:val="00582980"/>
    <w:rsid w:val="0058298B"/>
    <w:rsid w:val="00582BA7"/>
    <w:rsid w:val="00582C0B"/>
    <w:rsid w:val="00582DF0"/>
    <w:rsid w:val="00583252"/>
    <w:rsid w:val="005836DE"/>
    <w:rsid w:val="00584F46"/>
    <w:rsid w:val="0058513C"/>
    <w:rsid w:val="00586442"/>
    <w:rsid w:val="00586CCA"/>
    <w:rsid w:val="00586DC9"/>
    <w:rsid w:val="005873A9"/>
    <w:rsid w:val="005876F6"/>
    <w:rsid w:val="005877EC"/>
    <w:rsid w:val="0059022B"/>
    <w:rsid w:val="005903B0"/>
    <w:rsid w:val="0059052F"/>
    <w:rsid w:val="0059068B"/>
    <w:rsid w:val="00591006"/>
    <w:rsid w:val="00591B66"/>
    <w:rsid w:val="00591F65"/>
    <w:rsid w:val="0059218B"/>
    <w:rsid w:val="00592381"/>
    <w:rsid w:val="00592651"/>
    <w:rsid w:val="00592C5C"/>
    <w:rsid w:val="00593135"/>
    <w:rsid w:val="00593199"/>
    <w:rsid w:val="005936A4"/>
    <w:rsid w:val="00593B59"/>
    <w:rsid w:val="00593C3A"/>
    <w:rsid w:val="00593E43"/>
    <w:rsid w:val="0059401D"/>
    <w:rsid w:val="00594243"/>
    <w:rsid w:val="0059445F"/>
    <w:rsid w:val="0059482A"/>
    <w:rsid w:val="00594E34"/>
    <w:rsid w:val="005951DD"/>
    <w:rsid w:val="0059642B"/>
    <w:rsid w:val="00596CC0"/>
    <w:rsid w:val="005979ED"/>
    <w:rsid w:val="005A0432"/>
    <w:rsid w:val="005A0A17"/>
    <w:rsid w:val="005A1376"/>
    <w:rsid w:val="005A1AB6"/>
    <w:rsid w:val="005A1C42"/>
    <w:rsid w:val="005A1FDD"/>
    <w:rsid w:val="005A1FE4"/>
    <w:rsid w:val="005A1FE9"/>
    <w:rsid w:val="005A2312"/>
    <w:rsid w:val="005A256F"/>
    <w:rsid w:val="005A25FA"/>
    <w:rsid w:val="005A3676"/>
    <w:rsid w:val="005A3740"/>
    <w:rsid w:val="005A3BCF"/>
    <w:rsid w:val="005A3DCD"/>
    <w:rsid w:val="005A3FE0"/>
    <w:rsid w:val="005A40EC"/>
    <w:rsid w:val="005A47B7"/>
    <w:rsid w:val="005A495B"/>
    <w:rsid w:val="005A4B15"/>
    <w:rsid w:val="005A609A"/>
    <w:rsid w:val="005A62DE"/>
    <w:rsid w:val="005A6397"/>
    <w:rsid w:val="005A66D4"/>
    <w:rsid w:val="005A74BE"/>
    <w:rsid w:val="005A75AF"/>
    <w:rsid w:val="005A7606"/>
    <w:rsid w:val="005A797D"/>
    <w:rsid w:val="005A7EF6"/>
    <w:rsid w:val="005B0820"/>
    <w:rsid w:val="005B096E"/>
    <w:rsid w:val="005B182D"/>
    <w:rsid w:val="005B2021"/>
    <w:rsid w:val="005B249F"/>
    <w:rsid w:val="005B2BD2"/>
    <w:rsid w:val="005B2D0E"/>
    <w:rsid w:val="005B334A"/>
    <w:rsid w:val="005B34E1"/>
    <w:rsid w:val="005B3835"/>
    <w:rsid w:val="005B3A5B"/>
    <w:rsid w:val="005B3B95"/>
    <w:rsid w:val="005B40F4"/>
    <w:rsid w:val="005B43CF"/>
    <w:rsid w:val="005B4607"/>
    <w:rsid w:val="005B4D9C"/>
    <w:rsid w:val="005B57F1"/>
    <w:rsid w:val="005B5B37"/>
    <w:rsid w:val="005B6256"/>
    <w:rsid w:val="005B6464"/>
    <w:rsid w:val="005B6647"/>
    <w:rsid w:val="005B66C9"/>
    <w:rsid w:val="005B689B"/>
    <w:rsid w:val="005B694C"/>
    <w:rsid w:val="005B6983"/>
    <w:rsid w:val="005B70D7"/>
    <w:rsid w:val="005B72D0"/>
    <w:rsid w:val="005B7447"/>
    <w:rsid w:val="005B76C5"/>
    <w:rsid w:val="005B783A"/>
    <w:rsid w:val="005B7E8E"/>
    <w:rsid w:val="005B7F98"/>
    <w:rsid w:val="005C07B8"/>
    <w:rsid w:val="005C184A"/>
    <w:rsid w:val="005C1AEE"/>
    <w:rsid w:val="005C22C9"/>
    <w:rsid w:val="005C23B8"/>
    <w:rsid w:val="005C23D9"/>
    <w:rsid w:val="005C3AD5"/>
    <w:rsid w:val="005C3BBC"/>
    <w:rsid w:val="005C3CF2"/>
    <w:rsid w:val="005C41FC"/>
    <w:rsid w:val="005C485C"/>
    <w:rsid w:val="005C5BE4"/>
    <w:rsid w:val="005C674C"/>
    <w:rsid w:val="005C724D"/>
    <w:rsid w:val="005C7270"/>
    <w:rsid w:val="005C729F"/>
    <w:rsid w:val="005C75B8"/>
    <w:rsid w:val="005C767D"/>
    <w:rsid w:val="005C7F4B"/>
    <w:rsid w:val="005C7FBF"/>
    <w:rsid w:val="005D1B85"/>
    <w:rsid w:val="005D2A99"/>
    <w:rsid w:val="005D2C37"/>
    <w:rsid w:val="005D3400"/>
    <w:rsid w:val="005D3E81"/>
    <w:rsid w:val="005D40D8"/>
    <w:rsid w:val="005D4C7F"/>
    <w:rsid w:val="005D53C1"/>
    <w:rsid w:val="005D6748"/>
    <w:rsid w:val="005D690D"/>
    <w:rsid w:val="005D6C84"/>
    <w:rsid w:val="005D6EC0"/>
    <w:rsid w:val="005D736E"/>
    <w:rsid w:val="005D7489"/>
    <w:rsid w:val="005D75B4"/>
    <w:rsid w:val="005D7EC6"/>
    <w:rsid w:val="005E0006"/>
    <w:rsid w:val="005E02EF"/>
    <w:rsid w:val="005E1785"/>
    <w:rsid w:val="005E1B59"/>
    <w:rsid w:val="005E1C02"/>
    <w:rsid w:val="005E1E1A"/>
    <w:rsid w:val="005E200A"/>
    <w:rsid w:val="005E368E"/>
    <w:rsid w:val="005E36B6"/>
    <w:rsid w:val="005E378D"/>
    <w:rsid w:val="005E4A4B"/>
    <w:rsid w:val="005E4CF6"/>
    <w:rsid w:val="005E51D2"/>
    <w:rsid w:val="005E532A"/>
    <w:rsid w:val="005E602A"/>
    <w:rsid w:val="005E6E7F"/>
    <w:rsid w:val="005E6FF4"/>
    <w:rsid w:val="005E7ABB"/>
    <w:rsid w:val="005E7BF2"/>
    <w:rsid w:val="005E7E1B"/>
    <w:rsid w:val="005F0426"/>
    <w:rsid w:val="005F049F"/>
    <w:rsid w:val="005F0B9C"/>
    <w:rsid w:val="005F18C4"/>
    <w:rsid w:val="005F25DA"/>
    <w:rsid w:val="005F29A2"/>
    <w:rsid w:val="005F2AC6"/>
    <w:rsid w:val="005F31FB"/>
    <w:rsid w:val="005F4478"/>
    <w:rsid w:val="005F44C5"/>
    <w:rsid w:val="005F4505"/>
    <w:rsid w:val="005F4A2A"/>
    <w:rsid w:val="005F53E9"/>
    <w:rsid w:val="005F696F"/>
    <w:rsid w:val="005F69DD"/>
    <w:rsid w:val="006012B7"/>
    <w:rsid w:val="006015DD"/>
    <w:rsid w:val="00601D76"/>
    <w:rsid w:val="0060241B"/>
    <w:rsid w:val="00602C44"/>
    <w:rsid w:val="00603564"/>
    <w:rsid w:val="006044DA"/>
    <w:rsid w:val="006046C9"/>
    <w:rsid w:val="0060500D"/>
    <w:rsid w:val="00605439"/>
    <w:rsid w:val="00605592"/>
    <w:rsid w:val="006055AE"/>
    <w:rsid w:val="006058E4"/>
    <w:rsid w:val="00605FF6"/>
    <w:rsid w:val="0060648F"/>
    <w:rsid w:val="006064CD"/>
    <w:rsid w:val="00606BE7"/>
    <w:rsid w:val="0060709B"/>
    <w:rsid w:val="00607277"/>
    <w:rsid w:val="00607A1A"/>
    <w:rsid w:val="006101AC"/>
    <w:rsid w:val="00610D4F"/>
    <w:rsid w:val="00610D6D"/>
    <w:rsid w:val="006117F5"/>
    <w:rsid w:val="00611821"/>
    <w:rsid w:val="00611ED0"/>
    <w:rsid w:val="006120AD"/>
    <w:rsid w:val="00612383"/>
    <w:rsid w:val="006129C7"/>
    <w:rsid w:val="00612D27"/>
    <w:rsid w:val="006130F3"/>
    <w:rsid w:val="00613287"/>
    <w:rsid w:val="006132EE"/>
    <w:rsid w:val="006133EB"/>
    <w:rsid w:val="00613659"/>
    <w:rsid w:val="0061481A"/>
    <w:rsid w:val="00614CAC"/>
    <w:rsid w:val="00614D59"/>
    <w:rsid w:val="00615A20"/>
    <w:rsid w:val="00616491"/>
    <w:rsid w:val="0061669B"/>
    <w:rsid w:val="006166E7"/>
    <w:rsid w:val="006167CD"/>
    <w:rsid w:val="00616B5F"/>
    <w:rsid w:val="006171D9"/>
    <w:rsid w:val="00617443"/>
    <w:rsid w:val="006176E5"/>
    <w:rsid w:val="00617C99"/>
    <w:rsid w:val="006201FC"/>
    <w:rsid w:val="00620642"/>
    <w:rsid w:val="006208A0"/>
    <w:rsid w:val="00620965"/>
    <w:rsid w:val="00620BF3"/>
    <w:rsid w:val="006210C7"/>
    <w:rsid w:val="006213B5"/>
    <w:rsid w:val="0062162F"/>
    <w:rsid w:val="00621682"/>
    <w:rsid w:val="00621B98"/>
    <w:rsid w:val="00622363"/>
    <w:rsid w:val="006226CB"/>
    <w:rsid w:val="00622C57"/>
    <w:rsid w:val="0062416F"/>
    <w:rsid w:val="006244BC"/>
    <w:rsid w:val="006249C0"/>
    <w:rsid w:val="006249CE"/>
    <w:rsid w:val="00624CFE"/>
    <w:rsid w:val="00624EFD"/>
    <w:rsid w:val="006252E2"/>
    <w:rsid w:val="00625690"/>
    <w:rsid w:val="006261B0"/>
    <w:rsid w:val="00626A0C"/>
    <w:rsid w:val="00626A1F"/>
    <w:rsid w:val="00627376"/>
    <w:rsid w:val="00627596"/>
    <w:rsid w:val="006276F7"/>
    <w:rsid w:val="006279E7"/>
    <w:rsid w:val="00630383"/>
    <w:rsid w:val="006303C5"/>
    <w:rsid w:val="006307D6"/>
    <w:rsid w:val="00630E90"/>
    <w:rsid w:val="006311D1"/>
    <w:rsid w:val="00631339"/>
    <w:rsid w:val="0063148D"/>
    <w:rsid w:val="0063177A"/>
    <w:rsid w:val="00631832"/>
    <w:rsid w:val="00631B85"/>
    <w:rsid w:val="00631E8C"/>
    <w:rsid w:val="00632027"/>
    <w:rsid w:val="00632258"/>
    <w:rsid w:val="0063235D"/>
    <w:rsid w:val="00632F69"/>
    <w:rsid w:val="006335AD"/>
    <w:rsid w:val="00633826"/>
    <w:rsid w:val="0063396A"/>
    <w:rsid w:val="00633A9D"/>
    <w:rsid w:val="00633F2F"/>
    <w:rsid w:val="006340EF"/>
    <w:rsid w:val="00634194"/>
    <w:rsid w:val="00634510"/>
    <w:rsid w:val="00634F72"/>
    <w:rsid w:val="0063576B"/>
    <w:rsid w:val="006366CB"/>
    <w:rsid w:val="00636B90"/>
    <w:rsid w:val="00636C0C"/>
    <w:rsid w:val="00636DD7"/>
    <w:rsid w:val="006375FD"/>
    <w:rsid w:val="006378EF"/>
    <w:rsid w:val="00637A8A"/>
    <w:rsid w:val="00637AFD"/>
    <w:rsid w:val="0064011E"/>
    <w:rsid w:val="00640AB4"/>
    <w:rsid w:val="00640BDF"/>
    <w:rsid w:val="00640C85"/>
    <w:rsid w:val="0064110D"/>
    <w:rsid w:val="006412C3"/>
    <w:rsid w:val="006412CE"/>
    <w:rsid w:val="006414A4"/>
    <w:rsid w:val="00641680"/>
    <w:rsid w:val="006418B9"/>
    <w:rsid w:val="006418F4"/>
    <w:rsid w:val="0064250D"/>
    <w:rsid w:val="00642897"/>
    <w:rsid w:val="00642EBD"/>
    <w:rsid w:val="00643191"/>
    <w:rsid w:val="006441F3"/>
    <w:rsid w:val="00644484"/>
    <w:rsid w:val="00644A21"/>
    <w:rsid w:val="00644EAD"/>
    <w:rsid w:val="00644ED2"/>
    <w:rsid w:val="00644F4F"/>
    <w:rsid w:val="0064550C"/>
    <w:rsid w:val="00645B43"/>
    <w:rsid w:val="0064715D"/>
    <w:rsid w:val="00647DEB"/>
    <w:rsid w:val="00651E6F"/>
    <w:rsid w:val="00653268"/>
    <w:rsid w:val="00653292"/>
    <w:rsid w:val="006533F4"/>
    <w:rsid w:val="00653459"/>
    <w:rsid w:val="006538E8"/>
    <w:rsid w:val="00653970"/>
    <w:rsid w:val="00653BC7"/>
    <w:rsid w:val="00653CD1"/>
    <w:rsid w:val="00653F1F"/>
    <w:rsid w:val="006542A3"/>
    <w:rsid w:val="00654A43"/>
    <w:rsid w:val="00654D07"/>
    <w:rsid w:val="00654D7F"/>
    <w:rsid w:val="006553C9"/>
    <w:rsid w:val="006559D2"/>
    <w:rsid w:val="00655AD5"/>
    <w:rsid w:val="00655E2D"/>
    <w:rsid w:val="00655E78"/>
    <w:rsid w:val="006561A0"/>
    <w:rsid w:val="006564DD"/>
    <w:rsid w:val="00656F42"/>
    <w:rsid w:val="00657269"/>
    <w:rsid w:val="00657DCA"/>
    <w:rsid w:val="006600DE"/>
    <w:rsid w:val="006601CD"/>
    <w:rsid w:val="0066032A"/>
    <w:rsid w:val="00661072"/>
    <w:rsid w:val="006612DC"/>
    <w:rsid w:val="00662043"/>
    <w:rsid w:val="006620FC"/>
    <w:rsid w:val="00662A24"/>
    <w:rsid w:val="00662D72"/>
    <w:rsid w:val="00662F9C"/>
    <w:rsid w:val="00663175"/>
    <w:rsid w:val="00663825"/>
    <w:rsid w:val="006638EE"/>
    <w:rsid w:val="00663E55"/>
    <w:rsid w:val="006641B3"/>
    <w:rsid w:val="0066448D"/>
    <w:rsid w:val="006647E1"/>
    <w:rsid w:val="0066489A"/>
    <w:rsid w:val="00664912"/>
    <w:rsid w:val="006650E5"/>
    <w:rsid w:val="00666012"/>
    <w:rsid w:val="006664AC"/>
    <w:rsid w:val="0066659F"/>
    <w:rsid w:val="006667E4"/>
    <w:rsid w:val="00666EB1"/>
    <w:rsid w:val="006674BC"/>
    <w:rsid w:val="006676B3"/>
    <w:rsid w:val="00667B66"/>
    <w:rsid w:val="00667C88"/>
    <w:rsid w:val="00667E66"/>
    <w:rsid w:val="006701E6"/>
    <w:rsid w:val="0067042E"/>
    <w:rsid w:val="00670D22"/>
    <w:rsid w:val="00671109"/>
    <w:rsid w:val="00671159"/>
    <w:rsid w:val="0067150B"/>
    <w:rsid w:val="00671C19"/>
    <w:rsid w:val="0067207A"/>
    <w:rsid w:val="006723C3"/>
    <w:rsid w:val="006724ED"/>
    <w:rsid w:val="00672646"/>
    <w:rsid w:val="006726EA"/>
    <w:rsid w:val="006728DF"/>
    <w:rsid w:val="00672A52"/>
    <w:rsid w:val="00672BDA"/>
    <w:rsid w:val="00672E41"/>
    <w:rsid w:val="0067319C"/>
    <w:rsid w:val="0067357F"/>
    <w:rsid w:val="00673922"/>
    <w:rsid w:val="00674186"/>
    <w:rsid w:val="00674E49"/>
    <w:rsid w:val="00675819"/>
    <w:rsid w:val="006759EE"/>
    <w:rsid w:val="00675BDC"/>
    <w:rsid w:val="00675FBD"/>
    <w:rsid w:val="00676744"/>
    <w:rsid w:val="00676B9E"/>
    <w:rsid w:val="00676E7C"/>
    <w:rsid w:val="00677A94"/>
    <w:rsid w:val="00677EC1"/>
    <w:rsid w:val="00677FBE"/>
    <w:rsid w:val="006800DA"/>
    <w:rsid w:val="00680AE3"/>
    <w:rsid w:val="00681470"/>
    <w:rsid w:val="006816BA"/>
    <w:rsid w:val="006817BC"/>
    <w:rsid w:val="00681E32"/>
    <w:rsid w:val="006824BF"/>
    <w:rsid w:val="006826AA"/>
    <w:rsid w:val="00682B9C"/>
    <w:rsid w:val="00682C48"/>
    <w:rsid w:val="00682DDD"/>
    <w:rsid w:val="00683378"/>
    <w:rsid w:val="00683697"/>
    <w:rsid w:val="006837FA"/>
    <w:rsid w:val="00683914"/>
    <w:rsid w:val="0068419A"/>
    <w:rsid w:val="00684891"/>
    <w:rsid w:val="00684B55"/>
    <w:rsid w:val="00684D18"/>
    <w:rsid w:val="00684D4D"/>
    <w:rsid w:val="00685367"/>
    <w:rsid w:val="00685524"/>
    <w:rsid w:val="00686AC9"/>
    <w:rsid w:val="00686CE7"/>
    <w:rsid w:val="00686ECB"/>
    <w:rsid w:val="00686EE2"/>
    <w:rsid w:val="00687089"/>
    <w:rsid w:val="006871A6"/>
    <w:rsid w:val="00687757"/>
    <w:rsid w:val="00690855"/>
    <w:rsid w:val="00691589"/>
    <w:rsid w:val="00692986"/>
    <w:rsid w:val="00693DAA"/>
    <w:rsid w:val="00693EEB"/>
    <w:rsid w:val="00694297"/>
    <w:rsid w:val="006949BB"/>
    <w:rsid w:val="006950CF"/>
    <w:rsid w:val="006955F6"/>
    <w:rsid w:val="0069574A"/>
    <w:rsid w:val="0069595A"/>
    <w:rsid w:val="00696446"/>
    <w:rsid w:val="006971EA"/>
    <w:rsid w:val="0069768F"/>
    <w:rsid w:val="0069776D"/>
    <w:rsid w:val="006977A7"/>
    <w:rsid w:val="00697999"/>
    <w:rsid w:val="006A00C6"/>
    <w:rsid w:val="006A0219"/>
    <w:rsid w:val="006A060F"/>
    <w:rsid w:val="006A0A3F"/>
    <w:rsid w:val="006A0B97"/>
    <w:rsid w:val="006A100D"/>
    <w:rsid w:val="006A13E9"/>
    <w:rsid w:val="006A1418"/>
    <w:rsid w:val="006A1622"/>
    <w:rsid w:val="006A1889"/>
    <w:rsid w:val="006A20CE"/>
    <w:rsid w:val="006A2268"/>
    <w:rsid w:val="006A2356"/>
    <w:rsid w:val="006A24C7"/>
    <w:rsid w:val="006A270B"/>
    <w:rsid w:val="006A2882"/>
    <w:rsid w:val="006A35DF"/>
    <w:rsid w:val="006A3CC1"/>
    <w:rsid w:val="006A3D3D"/>
    <w:rsid w:val="006A3EEE"/>
    <w:rsid w:val="006A48C8"/>
    <w:rsid w:val="006A5196"/>
    <w:rsid w:val="006A520D"/>
    <w:rsid w:val="006A585A"/>
    <w:rsid w:val="006A589C"/>
    <w:rsid w:val="006A5A63"/>
    <w:rsid w:val="006A5AC1"/>
    <w:rsid w:val="006A5D3C"/>
    <w:rsid w:val="006A5FAA"/>
    <w:rsid w:val="006A6010"/>
    <w:rsid w:val="006A607C"/>
    <w:rsid w:val="006A6BA6"/>
    <w:rsid w:val="006A6CC9"/>
    <w:rsid w:val="006A6D78"/>
    <w:rsid w:val="006A714C"/>
    <w:rsid w:val="006A72E2"/>
    <w:rsid w:val="006B0665"/>
    <w:rsid w:val="006B06D0"/>
    <w:rsid w:val="006B0A00"/>
    <w:rsid w:val="006B0A76"/>
    <w:rsid w:val="006B1019"/>
    <w:rsid w:val="006B102F"/>
    <w:rsid w:val="006B1301"/>
    <w:rsid w:val="006B1A50"/>
    <w:rsid w:val="006B21C9"/>
    <w:rsid w:val="006B230D"/>
    <w:rsid w:val="006B282F"/>
    <w:rsid w:val="006B299F"/>
    <w:rsid w:val="006B29F3"/>
    <w:rsid w:val="006B2B69"/>
    <w:rsid w:val="006B3458"/>
    <w:rsid w:val="006B3863"/>
    <w:rsid w:val="006B3B60"/>
    <w:rsid w:val="006B3D6F"/>
    <w:rsid w:val="006B3EA0"/>
    <w:rsid w:val="006B3ED9"/>
    <w:rsid w:val="006B4506"/>
    <w:rsid w:val="006B450C"/>
    <w:rsid w:val="006B487F"/>
    <w:rsid w:val="006B4C80"/>
    <w:rsid w:val="006B51C0"/>
    <w:rsid w:val="006B5A2D"/>
    <w:rsid w:val="006B5CD1"/>
    <w:rsid w:val="006B62AC"/>
    <w:rsid w:val="006B65CD"/>
    <w:rsid w:val="006B6814"/>
    <w:rsid w:val="006B69C2"/>
    <w:rsid w:val="006B778A"/>
    <w:rsid w:val="006B7C87"/>
    <w:rsid w:val="006C06EC"/>
    <w:rsid w:val="006C0992"/>
    <w:rsid w:val="006C0C7B"/>
    <w:rsid w:val="006C1846"/>
    <w:rsid w:val="006C1EF8"/>
    <w:rsid w:val="006C2200"/>
    <w:rsid w:val="006C227E"/>
    <w:rsid w:val="006C22BC"/>
    <w:rsid w:val="006C2626"/>
    <w:rsid w:val="006C2E05"/>
    <w:rsid w:val="006C34A9"/>
    <w:rsid w:val="006C3779"/>
    <w:rsid w:val="006C3A5F"/>
    <w:rsid w:val="006C3E82"/>
    <w:rsid w:val="006C404E"/>
    <w:rsid w:val="006C4127"/>
    <w:rsid w:val="006C42A4"/>
    <w:rsid w:val="006C4B66"/>
    <w:rsid w:val="006C4BAF"/>
    <w:rsid w:val="006C4DC1"/>
    <w:rsid w:val="006C518C"/>
    <w:rsid w:val="006C5473"/>
    <w:rsid w:val="006C60CB"/>
    <w:rsid w:val="006C6B2F"/>
    <w:rsid w:val="006C6C05"/>
    <w:rsid w:val="006C6F52"/>
    <w:rsid w:val="006C7054"/>
    <w:rsid w:val="006C776B"/>
    <w:rsid w:val="006C7A39"/>
    <w:rsid w:val="006D0813"/>
    <w:rsid w:val="006D0BC0"/>
    <w:rsid w:val="006D1230"/>
    <w:rsid w:val="006D1A32"/>
    <w:rsid w:val="006D1C74"/>
    <w:rsid w:val="006D1E56"/>
    <w:rsid w:val="006D1FF9"/>
    <w:rsid w:val="006D25F2"/>
    <w:rsid w:val="006D273A"/>
    <w:rsid w:val="006D2E6F"/>
    <w:rsid w:val="006D3327"/>
    <w:rsid w:val="006D38ED"/>
    <w:rsid w:val="006D3BC0"/>
    <w:rsid w:val="006D4A6D"/>
    <w:rsid w:val="006D51E8"/>
    <w:rsid w:val="006D57CF"/>
    <w:rsid w:val="006D629B"/>
    <w:rsid w:val="006D6D6D"/>
    <w:rsid w:val="006D7490"/>
    <w:rsid w:val="006D7876"/>
    <w:rsid w:val="006D7B0C"/>
    <w:rsid w:val="006D7F15"/>
    <w:rsid w:val="006E017E"/>
    <w:rsid w:val="006E0569"/>
    <w:rsid w:val="006E1CC4"/>
    <w:rsid w:val="006E1F90"/>
    <w:rsid w:val="006E2516"/>
    <w:rsid w:val="006E2698"/>
    <w:rsid w:val="006E2EBE"/>
    <w:rsid w:val="006E323B"/>
    <w:rsid w:val="006E4097"/>
    <w:rsid w:val="006E4281"/>
    <w:rsid w:val="006E44B8"/>
    <w:rsid w:val="006E4548"/>
    <w:rsid w:val="006E5196"/>
    <w:rsid w:val="006E55D3"/>
    <w:rsid w:val="006E56B3"/>
    <w:rsid w:val="006E5ECB"/>
    <w:rsid w:val="006E5FB5"/>
    <w:rsid w:val="006E6045"/>
    <w:rsid w:val="006E60B5"/>
    <w:rsid w:val="006E6DD9"/>
    <w:rsid w:val="006E702C"/>
    <w:rsid w:val="006E71AF"/>
    <w:rsid w:val="006E7696"/>
    <w:rsid w:val="006E7B8C"/>
    <w:rsid w:val="006F1766"/>
    <w:rsid w:val="006F192C"/>
    <w:rsid w:val="006F1D9B"/>
    <w:rsid w:val="006F24ED"/>
    <w:rsid w:val="006F28A0"/>
    <w:rsid w:val="006F35B1"/>
    <w:rsid w:val="006F384E"/>
    <w:rsid w:val="006F38AF"/>
    <w:rsid w:val="006F39D3"/>
    <w:rsid w:val="006F3EC8"/>
    <w:rsid w:val="006F451F"/>
    <w:rsid w:val="006F51DC"/>
    <w:rsid w:val="006F522F"/>
    <w:rsid w:val="006F57BB"/>
    <w:rsid w:val="006F5AB3"/>
    <w:rsid w:val="006F5E46"/>
    <w:rsid w:val="006F6182"/>
    <w:rsid w:val="006F62FA"/>
    <w:rsid w:val="006F6A3E"/>
    <w:rsid w:val="006F6E47"/>
    <w:rsid w:val="006F7283"/>
    <w:rsid w:val="006F7F43"/>
    <w:rsid w:val="00700B00"/>
    <w:rsid w:val="00700BFD"/>
    <w:rsid w:val="00701355"/>
    <w:rsid w:val="00701B8C"/>
    <w:rsid w:val="007026D4"/>
    <w:rsid w:val="00702C30"/>
    <w:rsid w:val="007030F2"/>
    <w:rsid w:val="00703786"/>
    <w:rsid w:val="007037C5"/>
    <w:rsid w:val="0070506C"/>
    <w:rsid w:val="0070520C"/>
    <w:rsid w:val="0070531C"/>
    <w:rsid w:val="007056E4"/>
    <w:rsid w:val="00705EF4"/>
    <w:rsid w:val="0070677C"/>
    <w:rsid w:val="00707196"/>
    <w:rsid w:val="007071E7"/>
    <w:rsid w:val="0070739F"/>
    <w:rsid w:val="00707BDB"/>
    <w:rsid w:val="007107B7"/>
    <w:rsid w:val="00710CFE"/>
    <w:rsid w:val="00711411"/>
    <w:rsid w:val="0071171A"/>
    <w:rsid w:val="0071198B"/>
    <w:rsid w:val="00712E45"/>
    <w:rsid w:val="00713340"/>
    <w:rsid w:val="007136FC"/>
    <w:rsid w:val="00714CEA"/>
    <w:rsid w:val="0071519A"/>
    <w:rsid w:val="007167D5"/>
    <w:rsid w:val="00716B9D"/>
    <w:rsid w:val="00716DD6"/>
    <w:rsid w:val="007203F8"/>
    <w:rsid w:val="007204D3"/>
    <w:rsid w:val="00720F13"/>
    <w:rsid w:val="0072140A"/>
    <w:rsid w:val="007214CB"/>
    <w:rsid w:val="00721DA5"/>
    <w:rsid w:val="00721F75"/>
    <w:rsid w:val="00722651"/>
    <w:rsid w:val="00722F98"/>
    <w:rsid w:val="007230CF"/>
    <w:rsid w:val="00723EBC"/>
    <w:rsid w:val="00723F97"/>
    <w:rsid w:val="007246FC"/>
    <w:rsid w:val="0072488F"/>
    <w:rsid w:val="007248B8"/>
    <w:rsid w:val="00724A35"/>
    <w:rsid w:val="00724BB8"/>
    <w:rsid w:val="00724F0C"/>
    <w:rsid w:val="00725D88"/>
    <w:rsid w:val="007267C3"/>
    <w:rsid w:val="007267F6"/>
    <w:rsid w:val="00727056"/>
    <w:rsid w:val="0072743E"/>
    <w:rsid w:val="0073019D"/>
    <w:rsid w:val="007302AC"/>
    <w:rsid w:val="00730711"/>
    <w:rsid w:val="00730A24"/>
    <w:rsid w:val="00730DEB"/>
    <w:rsid w:val="00731B86"/>
    <w:rsid w:val="00731C7C"/>
    <w:rsid w:val="00731FB4"/>
    <w:rsid w:val="007325BE"/>
    <w:rsid w:val="007331DF"/>
    <w:rsid w:val="0073355A"/>
    <w:rsid w:val="0073358C"/>
    <w:rsid w:val="00733692"/>
    <w:rsid w:val="00733810"/>
    <w:rsid w:val="00733BAC"/>
    <w:rsid w:val="0073404E"/>
    <w:rsid w:val="007347E3"/>
    <w:rsid w:val="007348BD"/>
    <w:rsid w:val="00734C3C"/>
    <w:rsid w:val="007356C4"/>
    <w:rsid w:val="00735746"/>
    <w:rsid w:val="00735865"/>
    <w:rsid w:val="007359C5"/>
    <w:rsid w:val="00736009"/>
    <w:rsid w:val="007361DD"/>
    <w:rsid w:val="00736375"/>
    <w:rsid w:val="00736F01"/>
    <w:rsid w:val="0073742F"/>
    <w:rsid w:val="00737C59"/>
    <w:rsid w:val="0074020A"/>
    <w:rsid w:val="00741787"/>
    <w:rsid w:val="007423B2"/>
    <w:rsid w:val="0074352E"/>
    <w:rsid w:val="00743616"/>
    <w:rsid w:val="00743868"/>
    <w:rsid w:val="00743EE0"/>
    <w:rsid w:val="00744058"/>
    <w:rsid w:val="00744157"/>
    <w:rsid w:val="00744962"/>
    <w:rsid w:val="007453E8"/>
    <w:rsid w:val="00745596"/>
    <w:rsid w:val="0074564C"/>
    <w:rsid w:val="00745777"/>
    <w:rsid w:val="00745A76"/>
    <w:rsid w:val="00745AE3"/>
    <w:rsid w:val="00745F86"/>
    <w:rsid w:val="00746320"/>
    <w:rsid w:val="007467B8"/>
    <w:rsid w:val="00746C5D"/>
    <w:rsid w:val="00746E17"/>
    <w:rsid w:val="00746E29"/>
    <w:rsid w:val="007471DA"/>
    <w:rsid w:val="007474B9"/>
    <w:rsid w:val="00747F43"/>
    <w:rsid w:val="00750104"/>
    <w:rsid w:val="00750566"/>
    <w:rsid w:val="00750972"/>
    <w:rsid w:val="00751021"/>
    <w:rsid w:val="00751329"/>
    <w:rsid w:val="007513BA"/>
    <w:rsid w:val="007513CD"/>
    <w:rsid w:val="00751499"/>
    <w:rsid w:val="00751740"/>
    <w:rsid w:val="00751A4D"/>
    <w:rsid w:val="00752523"/>
    <w:rsid w:val="00752A1C"/>
    <w:rsid w:val="00752C81"/>
    <w:rsid w:val="00752DE2"/>
    <w:rsid w:val="00753B9A"/>
    <w:rsid w:val="00753DCF"/>
    <w:rsid w:val="0075437B"/>
    <w:rsid w:val="0075448D"/>
    <w:rsid w:val="007549CB"/>
    <w:rsid w:val="00754C0B"/>
    <w:rsid w:val="00754D26"/>
    <w:rsid w:val="00754FDF"/>
    <w:rsid w:val="0075594E"/>
    <w:rsid w:val="00755EFD"/>
    <w:rsid w:val="00755F11"/>
    <w:rsid w:val="00756555"/>
    <w:rsid w:val="0075675B"/>
    <w:rsid w:val="00756A60"/>
    <w:rsid w:val="00756C3D"/>
    <w:rsid w:val="00756E06"/>
    <w:rsid w:val="00756E24"/>
    <w:rsid w:val="007572F5"/>
    <w:rsid w:val="007575B7"/>
    <w:rsid w:val="00757769"/>
    <w:rsid w:val="00757C02"/>
    <w:rsid w:val="00757E39"/>
    <w:rsid w:val="00757F5B"/>
    <w:rsid w:val="007601CA"/>
    <w:rsid w:val="00760490"/>
    <w:rsid w:val="0076091F"/>
    <w:rsid w:val="007611B0"/>
    <w:rsid w:val="0076157A"/>
    <w:rsid w:val="00761762"/>
    <w:rsid w:val="00761777"/>
    <w:rsid w:val="0076183D"/>
    <w:rsid w:val="00761902"/>
    <w:rsid w:val="00761AE2"/>
    <w:rsid w:val="007620F2"/>
    <w:rsid w:val="00763401"/>
    <w:rsid w:val="00763636"/>
    <w:rsid w:val="0076532F"/>
    <w:rsid w:val="0076539D"/>
    <w:rsid w:val="00765710"/>
    <w:rsid w:val="007658DB"/>
    <w:rsid w:val="00765F05"/>
    <w:rsid w:val="00765F0B"/>
    <w:rsid w:val="0076632C"/>
    <w:rsid w:val="007665DC"/>
    <w:rsid w:val="00766FE0"/>
    <w:rsid w:val="007674F1"/>
    <w:rsid w:val="007700BA"/>
    <w:rsid w:val="00770337"/>
    <w:rsid w:val="00770457"/>
    <w:rsid w:val="007705CD"/>
    <w:rsid w:val="007706EF"/>
    <w:rsid w:val="00771063"/>
    <w:rsid w:val="007712A2"/>
    <w:rsid w:val="0077142F"/>
    <w:rsid w:val="00771927"/>
    <w:rsid w:val="00771ABC"/>
    <w:rsid w:val="00772131"/>
    <w:rsid w:val="0077250A"/>
    <w:rsid w:val="007734B8"/>
    <w:rsid w:val="007739A0"/>
    <w:rsid w:val="00774B71"/>
    <w:rsid w:val="00775662"/>
    <w:rsid w:val="00775E6D"/>
    <w:rsid w:val="0077701F"/>
    <w:rsid w:val="007775E7"/>
    <w:rsid w:val="007806C9"/>
    <w:rsid w:val="007807A8"/>
    <w:rsid w:val="007807C4"/>
    <w:rsid w:val="00780837"/>
    <w:rsid w:val="0078088C"/>
    <w:rsid w:val="007809AA"/>
    <w:rsid w:val="00780B76"/>
    <w:rsid w:val="007811CE"/>
    <w:rsid w:val="007811FC"/>
    <w:rsid w:val="00781315"/>
    <w:rsid w:val="00781777"/>
    <w:rsid w:val="00782B22"/>
    <w:rsid w:val="00783484"/>
    <w:rsid w:val="00783A28"/>
    <w:rsid w:val="0078414E"/>
    <w:rsid w:val="007841D6"/>
    <w:rsid w:val="007849D8"/>
    <w:rsid w:val="00784A83"/>
    <w:rsid w:val="00785296"/>
    <w:rsid w:val="0078616C"/>
    <w:rsid w:val="007861FC"/>
    <w:rsid w:val="00786B16"/>
    <w:rsid w:val="00786EB9"/>
    <w:rsid w:val="00786FB1"/>
    <w:rsid w:val="0079013E"/>
    <w:rsid w:val="0079035F"/>
    <w:rsid w:val="0079113C"/>
    <w:rsid w:val="007913DB"/>
    <w:rsid w:val="007914F7"/>
    <w:rsid w:val="00791E21"/>
    <w:rsid w:val="00792AF4"/>
    <w:rsid w:val="00792DCF"/>
    <w:rsid w:val="00793A24"/>
    <w:rsid w:val="0079426F"/>
    <w:rsid w:val="00794284"/>
    <w:rsid w:val="007947AD"/>
    <w:rsid w:val="007948E0"/>
    <w:rsid w:val="007955F0"/>
    <w:rsid w:val="00795672"/>
    <w:rsid w:val="00795746"/>
    <w:rsid w:val="0079585E"/>
    <w:rsid w:val="007958CF"/>
    <w:rsid w:val="00796031"/>
    <w:rsid w:val="007961D3"/>
    <w:rsid w:val="007962EC"/>
    <w:rsid w:val="007966D4"/>
    <w:rsid w:val="00796DD0"/>
    <w:rsid w:val="0079770A"/>
    <w:rsid w:val="00797BE8"/>
    <w:rsid w:val="00797D9C"/>
    <w:rsid w:val="00797FE9"/>
    <w:rsid w:val="007A022A"/>
    <w:rsid w:val="007A02F1"/>
    <w:rsid w:val="007A1107"/>
    <w:rsid w:val="007A11EB"/>
    <w:rsid w:val="007A14F3"/>
    <w:rsid w:val="007A228B"/>
    <w:rsid w:val="007A23C1"/>
    <w:rsid w:val="007A2657"/>
    <w:rsid w:val="007A28A6"/>
    <w:rsid w:val="007A3028"/>
    <w:rsid w:val="007A31BC"/>
    <w:rsid w:val="007A3637"/>
    <w:rsid w:val="007A3735"/>
    <w:rsid w:val="007A3814"/>
    <w:rsid w:val="007A39DB"/>
    <w:rsid w:val="007A3B87"/>
    <w:rsid w:val="007A3C49"/>
    <w:rsid w:val="007A4CAA"/>
    <w:rsid w:val="007A4E9E"/>
    <w:rsid w:val="007A4EE8"/>
    <w:rsid w:val="007A531E"/>
    <w:rsid w:val="007A5C47"/>
    <w:rsid w:val="007A6071"/>
    <w:rsid w:val="007A6385"/>
    <w:rsid w:val="007A6450"/>
    <w:rsid w:val="007A65EF"/>
    <w:rsid w:val="007A7088"/>
    <w:rsid w:val="007A7465"/>
    <w:rsid w:val="007A7662"/>
    <w:rsid w:val="007B02A4"/>
    <w:rsid w:val="007B0302"/>
    <w:rsid w:val="007B0B83"/>
    <w:rsid w:val="007B0D89"/>
    <w:rsid w:val="007B1DE5"/>
    <w:rsid w:val="007B20CA"/>
    <w:rsid w:val="007B290F"/>
    <w:rsid w:val="007B2B53"/>
    <w:rsid w:val="007B3585"/>
    <w:rsid w:val="007B3642"/>
    <w:rsid w:val="007B3967"/>
    <w:rsid w:val="007B4967"/>
    <w:rsid w:val="007B49E0"/>
    <w:rsid w:val="007B5B38"/>
    <w:rsid w:val="007B5D18"/>
    <w:rsid w:val="007B64DB"/>
    <w:rsid w:val="007B676D"/>
    <w:rsid w:val="007B6B59"/>
    <w:rsid w:val="007B6FA6"/>
    <w:rsid w:val="007B7122"/>
    <w:rsid w:val="007B77FD"/>
    <w:rsid w:val="007B78C4"/>
    <w:rsid w:val="007B7E52"/>
    <w:rsid w:val="007C05AB"/>
    <w:rsid w:val="007C0B16"/>
    <w:rsid w:val="007C1050"/>
    <w:rsid w:val="007C1498"/>
    <w:rsid w:val="007C2057"/>
    <w:rsid w:val="007C2246"/>
    <w:rsid w:val="007C2451"/>
    <w:rsid w:val="007C2AA0"/>
    <w:rsid w:val="007C2C1E"/>
    <w:rsid w:val="007C2C6A"/>
    <w:rsid w:val="007C334B"/>
    <w:rsid w:val="007C48C9"/>
    <w:rsid w:val="007C4C05"/>
    <w:rsid w:val="007C4E0E"/>
    <w:rsid w:val="007C4F43"/>
    <w:rsid w:val="007C57D0"/>
    <w:rsid w:val="007C5A9D"/>
    <w:rsid w:val="007C5DA3"/>
    <w:rsid w:val="007C5EC5"/>
    <w:rsid w:val="007C644B"/>
    <w:rsid w:val="007C7514"/>
    <w:rsid w:val="007C79BF"/>
    <w:rsid w:val="007C7A30"/>
    <w:rsid w:val="007C7B9A"/>
    <w:rsid w:val="007C7BA4"/>
    <w:rsid w:val="007C7E3F"/>
    <w:rsid w:val="007C7E70"/>
    <w:rsid w:val="007D0511"/>
    <w:rsid w:val="007D0975"/>
    <w:rsid w:val="007D0C06"/>
    <w:rsid w:val="007D1083"/>
    <w:rsid w:val="007D1DB8"/>
    <w:rsid w:val="007D1EEC"/>
    <w:rsid w:val="007D2C2A"/>
    <w:rsid w:val="007D2EC2"/>
    <w:rsid w:val="007D37F3"/>
    <w:rsid w:val="007D3A12"/>
    <w:rsid w:val="007D3BF0"/>
    <w:rsid w:val="007D3EA2"/>
    <w:rsid w:val="007D43A4"/>
    <w:rsid w:val="007D43D7"/>
    <w:rsid w:val="007D4411"/>
    <w:rsid w:val="007D4821"/>
    <w:rsid w:val="007D5650"/>
    <w:rsid w:val="007D5704"/>
    <w:rsid w:val="007D5B08"/>
    <w:rsid w:val="007D5BE8"/>
    <w:rsid w:val="007D5C11"/>
    <w:rsid w:val="007D5F61"/>
    <w:rsid w:val="007D6237"/>
    <w:rsid w:val="007D6940"/>
    <w:rsid w:val="007D6F6F"/>
    <w:rsid w:val="007D7592"/>
    <w:rsid w:val="007D7656"/>
    <w:rsid w:val="007D76FA"/>
    <w:rsid w:val="007D7CE5"/>
    <w:rsid w:val="007E0103"/>
    <w:rsid w:val="007E0DAD"/>
    <w:rsid w:val="007E0EE6"/>
    <w:rsid w:val="007E0FA8"/>
    <w:rsid w:val="007E113D"/>
    <w:rsid w:val="007E1A1C"/>
    <w:rsid w:val="007E1F84"/>
    <w:rsid w:val="007E20C5"/>
    <w:rsid w:val="007E22EB"/>
    <w:rsid w:val="007E28F7"/>
    <w:rsid w:val="007E3A9C"/>
    <w:rsid w:val="007E3C8D"/>
    <w:rsid w:val="007E421E"/>
    <w:rsid w:val="007E428E"/>
    <w:rsid w:val="007E4B65"/>
    <w:rsid w:val="007E507A"/>
    <w:rsid w:val="007E540B"/>
    <w:rsid w:val="007E5AD4"/>
    <w:rsid w:val="007E63ED"/>
    <w:rsid w:val="007E6992"/>
    <w:rsid w:val="007E6D6F"/>
    <w:rsid w:val="007E6F00"/>
    <w:rsid w:val="007E731B"/>
    <w:rsid w:val="007E7939"/>
    <w:rsid w:val="007F09E9"/>
    <w:rsid w:val="007F0FC9"/>
    <w:rsid w:val="007F12B2"/>
    <w:rsid w:val="007F17D2"/>
    <w:rsid w:val="007F201B"/>
    <w:rsid w:val="007F2368"/>
    <w:rsid w:val="007F2B6C"/>
    <w:rsid w:val="007F33F4"/>
    <w:rsid w:val="007F38D3"/>
    <w:rsid w:val="007F4553"/>
    <w:rsid w:val="007F49A3"/>
    <w:rsid w:val="007F4A50"/>
    <w:rsid w:val="007F5912"/>
    <w:rsid w:val="007F5F97"/>
    <w:rsid w:val="007F5FAF"/>
    <w:rsid w:val="007F6113"/>
    <w:rsid w:val="007F621B"/>
    <w:rsid w:val="007F643F"/>
    <w:rsid w:val="007F64BD"/>
    <w:rsid w:val="007F677D"/>
    <w:rsid w:val="007F6EB2"/>
    <w:rsid w:val="007F719B"/>
    <w:rsid w:val="007F7F6C"/>
    <w:rsid w:val="007F7FF4"/>
    <w:rsid w:val="00800413"/>
    <w:rsid w:val="00800468"/>
    <w:rsid w:val="0080058F"/>
    <w:rsid w:val="00800C3F"/>
    <w:rsid w:val="00800DEB"/>
    <w:rsid w:val="00800E25"/>
    <w:rsid w:val="00801580"/>
    <w:rsid w:val="00801900"/>
    <w:rsid w:val="00801C4F"/>
    <w:rsid w:val="00801CB3"/>
    <w:rsid w:val="00801CC0"/>
    <w:rsid w:val="0080244B"/>
    <w:rsid w:val="0080290A"/>
    <w:rsid w:val="00802990"/>
    <w:rsid w:val="00802B0A"/>
    <w:rsid w:val="00802B5F"/>
    <w:rsid w:val="0080327B"/>
    <w:rsid w:val="008032DC"/>
    <w:rsid w:val="00803429"/>
    <w:rsid w:val="00803485"/>
    <w:rsid w:val="00803955"/>
    <w:rsid w:val="00803B02"/>
    <w:rsid w:val="00803BFF"/>
    <w:rsid w:val="00804460"/>
    <w:rsid w:val="008044EC"/>
    <w:rsid w:val="008046AD"/>
    <w:rsid w:val="008049CA"/>
    <w:rsid w:val="00804C98"/>
    <w:rsid w:val="00804EEF"/>
    <w:rsid w:val="00805AE7"/>
    <w:rsid w:val="00805F9C"/>
    <w:rsid w:val="008066F7"/>
    <w:rsid w:val="00806C96"/>
    <w:rsid w:val="00807031"/>
    <w:rsid w:val="0080721B"/>
    <w:rsid w:val="00807408"/>
    <w:rsid w:val="008077D4"/>
    <w:rsid w:val="008077FE"/>
    <w:rsid w:val="008079DA"/>
    <w:rsid w:val="00807DF0"/>
    <w:rsid w:val="00807E2A"/>
    <w:rsid w:val="008103AE"/>
    <w:rsid w:val="00810A26"/>
    <w:rsid w:val="00810F8F"/>
    <w:rsid w:val="008115BC"/>
    <w:rsid w:val="0081185E"/>
    <w:rsid w:val="00811DCD"/>
    <w:rsid w:val="00812062"/>
    <w:rsid w:val="008124C9"/>
    <w:rsid w:val="0081257B"/>
    <w:rsid w:val="00813361"/>
    <w:rsid w:val="008139A3"/>
    <w:rsid w:val="00814263"/>
    <w:rsid w:val="00814370"/>
    <w:rsid w:val="00814A9A"/>
    <w:rsid w:val="00814ED4"/>
    <w:rsid w:val="00815357"/>
    <w:rsid w:val="008155BC"/>
    <w:rsid w:val="00815635"/>
    <w:rsid w:val="00815FAD"/>
    <w:rsid w:val="00817667"/>
    <w:rsid w:val="00817E22"/>
    <w:rsid w:val="00817F77"/>
    <w:rsid w:val="0082035D"/>
    <w:rsid w:val="00820543"/>
    <w:rsid w:val="00820781"/>
    <w:rsid w:val="00820CA6"/>
    <w:rsid w:val="00821C3F"/>
    <w:rsid w:val="00821EE3"/>
    <w:rsid w:val="00821F67"/>
    <w:rsid w:val="00821F99"/>
    <w:rsid w:val="00822678"/>
    <w:rsid w:val="0082282D"/>
    <w:rsid w:val="00822A2B"/>
    <w:rsid w:val="00822DA0"/>
    <w:rsid w:val="00823003"/>
    <w:rsid w:val="0082338E"/>
    <w:rsid w:val="008234F6"/>
    <w:rsid w:val="008236AD"/>
    <w:rsid w:val="00823AE5"/>
    <w:rsid w:val="00823B5D"/>
    <w:rsid w:val="00823E10"/>
    <w:rsid w:val="0082415A"/>
    <w:rsid w:val="0082416A"/>
    <w:rsid w:val="008244BC"/>
    <w:rsid w:val="00825496"/>
    <w:rsid w:val="008255B7"/>
    <w:rsid w:val="00825D55"/>
    <w:rsid w:val="00825EC2"/>
    <w:rsid w:val="008261AF"/>
    <w:rsid w:val="008261E1"/>
    <w:rsid w:val="008268AE"/>
    <w:rsid w:val="008268AF"/>
    <w:rsid w:val="00826B42"/>
    <w:rsid w:val="00827086"/>
    <w:rsid w:val="00827204"/>
    <w:rsid w:val="00827400"/>
    <w:rsid w:val="00827413"/>
    <w:rsid w:val="008277BE"/>
    <w:rsid w:val="00827D42"/>
    <w:rsid w:val="00830059"/>
    <w:rsid w:val="00830469"/>
    <w:rsid w:val="0083093D"/>
    <w:rsid w:val="00830AF9"/>
    <w:rsid w:val="00830EFE"/>
    <w:rsid w:val="0083148A"/>
    <w:rsid w:val="0083190C"/>
    <w:rsid w:val="0083269A"/>
    <w:rsid w:val="008326BE"/>
    <w:rsid w:val="00832BCA"/>
    <w:rsid w:val="00832E5C"/>
    <w:rsid w:val="00832EF2"/>
    <w:rsid w:val="008333F9"/>
    <w:rsid w:val="00833ABB"/>
    <w:rsid w:val="00833BC1"/>
    <w:rsid w:val="00833C65"/>
    <w:rsid w:val="00833F78"/>
    <w:rsid w:val="008340F6"/>
    <w:rsid w:val="00834356"/>
    <w:rsid w:val="008351A7"/>
    <w:rsid w:val="0083603D"/>
    <w:rsid w:val="008360C3"/>
    <w:rsid w:val="008360D5"/>
    <w:rsid w:val="00836548"/>
    <w:rsid w:val="0083708C"/>
    <w:rsid w:val="00837FC9"/>
    <w:rsid w:val="0084008E"/>
    <w:rsid w:val="008403A1"/>
    <w:rsid w:val="00840F46"/>
    <w:rsid w:val="008435BE"/>
    <w:rsid w:val="008439F0"/>
    <w:rsid w:val="00843D2F"/>
    <w:rsid w:val="00843DE4"/>
    <w:rsid w:val="0084514E"/>
    <w:rsid w:val="0084558E"/>
    <w:rsid w:val="00845D8F"/>
    <w:rsid w:val="0084603D"/>
    <w:rsid w:val="008467E2"/>
    <w:rsid w:val="00846834"/>
    <w:rsid w:val="00846ABD"/>
    <w:rsid w:val="00846EE5"/>
    <w:rsid w:val="00846FD2"/>
    <w:rsid w:val="00847218"/>
    <w:rsid w:val="00847473"/>
    <w:rsid w:val="00850E70"/>
    <w:rsid w:val="008510EF"/>
    <w:rsid w:val="00851CC7"/>
    <w:rsid w:val="00851E9E"/>
    <w:rsid w:val="00851EA9"/>
    <w:rsid w:val="00851FE3"/>
    <w:rsid w:val="00852680"/>
    <w:rsid w:val="008527EC"/>
    <w:rsid w:val="00852CF4"/>
    <w:rsid w:val="00852D8D"/>
    <w:rsid w:val="00852DF8"/>
    <w:rsid w:val="0085341A"/>
    <w:rsid w:val="00853885"/>
    <w:rsid w:val="00853DF0"/>
    <w:rsid w:val="00854025"/>
    <w:rsid w:val="00854318"/>
    <w:rsid w:val="0085451C"/>
    <w:rsid w:val="00854749"/>
    <w:rsid w:val="008549CE"/>
    <w:rsid w:val="00854DFE"/>
    <w:rsid w:val="00855416"/>
    <w:rsid w:val="008558B6"/>
    <w:rsid w:val="008558DA"/>
    <w:rsid w:val="00855979"/>
    <w:rsid w:val="00856139"/>
    <w:rsid w:val="0085624A"/>
    <w:rsid w:val="008563B1"/>
    <w:rsid w:val="008565B1"/>
    <w:rsid w:val="00856FBF"/>
    <w:rsid w:val="008572D9"/>
    <w:rsid w:val="00857C25"/>
    <w:rsid w:val="00857DA7"/>
    <w:rsid w:val="0086046F"/>
    <w:rsid w:val="0086087F"/>
    <w:rsid w:val="0086113F"/>
    <w:rsid w:val="008617B0"/>
    <w:rsid w:val="00861964"/>
    <w:rsid w:val="00861F6B"/>
    <w:rsid w:val="00862329"/>
    <w:rsid w:val="0086239C"/>
    <w:rsid w:val="00862D99"/>
    <w:rsid w:val="00863261"/>
    <w:rsid w:val="0086345B"/>
    <w:rsid w:val="008634F8"/>
    <w:rsid w:val="008635EB"/>
    <w:rsid w:val="008636F8"/>
    <w:rsid w:val="00863ED4"/>
    <w:rsid w:val="00863F54"/>
    <w:rsid w:val="00863FAB"/>
    <w:rsid w:val="008644D9"/>
    <w:rsid w:val="00864557"/>
    <w:rsid w:val="00864727"/>
    <w:rsid w:val="008647CB"/>
    <w:rsid w:val="00865EC2"/>
    <w:rsid w:val="00866557"/>
    <w:rsid w:val="00866731"/>
    <w:rsid w:val="0086758C"/>
    <w:rsid w:val="008675C9"/>
    <w:rsid w:val="00867D50"/>
    <w:rsid w:val="00867E92"/>
    <w:rsid w:val="00867FB4"/>
    <w:rsid w:val="0087002B"/>
    <w:rsid w:val="00870457"/>
    <w:rsid w:val="00870F28"/>
    <w:rsid w:val="008719B1"/>
    <w:rsid w:val="00871BD0"/>
    <w:rsid w:val="00872322"/>
    <w:rsid w:val="0087281F"/>
    <w:rsid w:val="00873244"/>
    <w:rsid w:val="00873872"/>
    <w:rsid w:val="00874B0A"/>
    <w:rsid w:val="00875FFF"/>
    <w:rsid w:val="008764A1"/>
    <w:rsid w:val="00876611"/>
    <w:rsid w:val="00876853"/>
    <w:rsid w:val="008768A3"/>
    <w:rsid w:val="008768B0"/>
    <w:rsid w:val="0087706A"/>
    <w:rsid w:val="0087754C"/>
    <w:rsid w:val="008778BE"/>
    <w:rsid w:val="00877A9D"/>
    <w:rsid w:val="00877BA3"/>
    <w:rsid w:val="00877F7D"/>
    <w:rsid w:val="00880885"/>
    <w:rsid w:val="00881079"/>
    <w:rsid w:val="00881092"/>
    <w:rsid w:val="00881824"/>
    <w:rsid w:val="00881E61"/>
    <w:rsid w:val="00882A13"/>
    <w:rsid w:val="00883436"/>
    <w:rsid w:val="008834F5"/>
    <w:rsid w:val="008842B7"/>
    <w:rsid w:val="008849EA"/>
    <w:rsid w:val="00884AE4"/>
    <w:rsid w:val="00885145"/>
    <w:rsid w:val="00885289"/>
    <w:rsid w:val="008853B7"/>
    <w:rsid w:val="008853F3"/>
    <w:rsid w:val="008859E9"/>
    <w:rsid w:val="00885A03"/>
    <w:rsid w:val="00885AE0"/>
    <w:rsid w:val="00886385"/>
    <w:rsid w:val="0088649F"/>
    <w:rsid w:val="008865FE"/>
    <w:rsid w:val="00886B0A"/>
    <w:rsid w:val="0088718D"/>
    <w:rsid w:val="00887506"/>
    <w:rsid w:val="00887A81"/>
    <w:rsid w:val="00890AE9"/>
    <w:rsid w:val="00890F31"/>
    <w:rsid w:val="00891481"/>
    <w:rsid w:val="00891814"/>
    <w:rsid w:val="00891DE4"/>
    <w:rsid w:val="00892171"/>
    <w:rsid w:val="0089219D"/>
    <w:rsid w:val="00892330"/>
    <w:rsid w:val="0089235D"/>
    <w:rsid w:val="0089236F"/>
    <w:rsid w:val="00892679"/>
    <w:rsid w:val="00893C16"/>
    <w:rsid w:val="008942DD"/>
    <w:rsid w:val="008946A9"/>
    <w:rsid w:val="008946BD"/>
    <w:rsid w:val="008948CF"/>
    <w:rsid w:val="00895186"/>
    <w:rsid w:val="00895422"/>
    <w:rsid w:val="00896008"/>
    <w:rsid w:val="00896183"/>
    <w:rsid w:val="00896906"/>
    <w:rsid w:val="00896924"/>
    <w:rsid w:val="008969B3"/>
    <w:rsid w:val="00896DB6"/>
    <w:rsid w:val="00897C89"/>
    <w:rsid w:val="00897C93"/>
    <w:rsid w:val="00897D0E"/>
    <w:rsid w:val="008A0222"/>
    <w:rsid w:val="008A0654"/>
    <w:rsid w:val="008A070E"/>
    <w:rsid w:val="008A0F47"/>
    <w:rsid w:val="008A11A3"/>
    <w:rsid w:val="008A14E6"/>
    <w:rsid w:val="008A1A78"/>
    <w:rsid w:val="008A231A"/>
    <w:rsid w:val="008A2734"/>
    <w:rsid w:val="008A28DD"/>
    <w:rsid w:val="008A2F5F"/>
    <w:rsid w:val="008A2F76"/>
    <w:rsid w:val="008A31E7"/>
    <w:rsid w:val="008A36B0"/>
    <w:rsid w:val="008A447C"/>
    <w:rsid w:val="008A4C80"/>
    <w:rsid w:val="008A5124"/>
    <w:rsid w:val="008A55EC"/>
    <w:rsid w:val="008A6600"/>
    <w:rsid w:val="008A6E64"/>
    <w:rsid w:val="008A7572"/>
    <w:rsid w:val="008A78B6"/>
    <w:rsid w:val="008B0244"/>
    <w:rsid w:val="008B02A9"/>
    <w:rsid w:val="008B052B"/>
    <w:rsid w:val="008B067F"/>
    <w:rsid w:val="008B0B9F"/>
    <w:rsid w:val="008B0D47"/>
    <w:rsid w:val="008B10B5"/>
    <w:rsid w:val="008B1720"/>
    <w:rsid w:val="008B1F34"/>
    <w:rsid w:val="008B27B9"/>
    <w:rsid w:val="008B2AFC"/>
    <w:rsid w:val="008B2C96"/>
    <w:rsid w:val="008B2F2C"/>
    <w:rsid w:val="008B3355"/>
    <w:rsid w:val="008B360B"/>
    <w:rsid w:val="008B3D61"/>
    <w:rsid w:val="008B3F5D"/>
    <w:rsid w:val="008B42D4"/>
    <w:rsid w:val="008B435C"/>
    <w:rsid w:val="008B4796"/>
    <w:rsid w:val="008B484E"/>
    <w:rsid w:val="008B4AC7"/>
    <w:rsid w:val="008B5BB0"/>
    <w:rsid w:val="008B62E9"/>
    <w:rsid w:val="008B6B3F"/>
    <w:rsid w:val="008B7616"/>
    <w:rsid w:val="008B7776"/>
    <w:rsid w:val="008B7896"/>
    <w:rsid w:val="008B7E00"/>
    <w:rsid w:val="008C0208"/>
    <w:rsid w:val="008C075F"/>
    <w:rsid w:val="008C0C58"/>
    <w:rsid w:val="008C13FE"/>
    <w:rsid w:val="008C2063"/>
    <w:rsid w:val="008C2678"/>
    <w:rsid w:val="008C2BE7"/>
    <w:rsid w:val="008C362F"/>
    <w:rsid w:val="008C3BCD"/>
    <w:rsid w:val="008C4916"/>
    <w:rsid w:val="008C55E5"/>
    <w:rsid w:val="008C58C7"/>
    <w:rsid w:val="008C6366"/>
    <w:rsid w:val="008C6732"/>
    <w:rsid w:val="008C6811"/>
    <w:rsid w:val="008C6E46"/>
    <w:rsid w:val="008C7A13"/>
    <w:rsid w:val="008D0D2F"/>
    <w:rsid w:val="008D1018"/>
    <w:rsid w:val="008D10C3"/>
    <w:rsid w:val="008D1115"/>
    <w:rsid w:val="008D116A"/>
    <w:rsid w:val="008D147E"/>
    <w:rsid w:val="008D1936"/>
    <w:rsid w:val="008D1DAC"/>
    <w:rsid w:val="008D1F6C"/>
    <w:rsid w:val="008D2ABB"/>
    <w:rsid w:val="008D2B89"/>
    <w:rsid w:val="008D30EB"/>
    <w:rsid w:val="008D3342"/>
    <w:rsid w:val="008D4365"/>
    <w:rsid w:val="008D5736"/>
    <w:rsid w:val="008D6091"/>
    <w:rsid w:val="008D6AFF"/>
    <w:rsid w:val="008D70BB"/>
    <w:rsid w:val="008D70E9"/>
    <w:rsid w:val="008D75F0"/>
    <w:rsid w:val="008D7767"/>
    <w:rsid w:val="008D7C1D"/>
    <w:rsid w:val="008E0296"/>
    <w:rsid w:val="008E0A14"/>
    <w:rsid w:val="008E0C4E"/>
    <w:rsid w:val="008E0C76"/>
    <w:rsid w:val="008E0F9D"/>
    <w:rsid w:val="008E1023"/>
    <w:rsid w:val="008E114D"/>
    <w:rsid w:val="008E1692"/>
    <w:rsid w:val="008E16DA"/>
    <w:rsid w:val="008E1B25"/>
    <w:rsid w:val="008E1EE1"/>
    <w:rsid w:val="008E2001"/>
    <w:rsid w:val="008E213A"/>
    <w:rsid w:val="008E2B67"/>
    <w:rsid w:val="008E2D36"/>
    <w:rsid w:val="008E366D"/>
    <w:rsid w:val="008E3A87"/>
    <w:rsid w:val="008E3F85"/>
    <w:rsid w:val="008E42F9"/>
    <w:rsid w:val="008E4881"/>
    <w:rsid w:val="008E4C5A"/>
    <w:rsid w:val="008E4DDC"/>
    <w:rsid w:val="008E4FA7"/>
    <w:rsid w:val="008E51C8"/>
    <w:rsid w:val="008E592B"/>
    <w:rsid w:val="008E5A04"/>
    <w:rsid w:val="008E5CDE"/>
    <w:rsid w:val="008E5E0A"/>
    <w:rsid w:val="008E6158"/>
    <w:rsid w:val="008E624F"/>
    <w:rsid w:val="008E6857"/>
    <w:rsid w:val="008E6BF3"/>
    <w:rsid w:val="008E721B"/>
    <w:rsid w:val="008E7460"/>
    <w:rsid w:val="008E74BA"/>
    <w:rsid w:val="008F005F"/>
    <w:rsid w:val="008F0204"/>
    <w:rsid w:val="008F0223"/>
    <w:rsid w:val="008F031B"/>
    <w:rsid w:val="008F0C04"/>
    <w:rsid w:val="008F1A33"/>
    <w:rsid w:val="008F255C"/>
    <w:rsid w:val="008F2E87"/>
    <w:rsid w:val="008F3052"/>
    <w:rsid w:val="008F3917"/>
    <w:rsid w:val="008F3A3B"/>
    <w:rsid w:val="008F3D42"/>
    <w:rsid w:val="008F40D8"/>
    <w:rsid w:val="008F4C8A"/>
    <w:rsid w:val="008F513B"/>
    <w:rsid w:val="008F5261"/>
    <w:rsid w:val="008F550E"/>
    <w:rsid w:val="008F5A8F"/>
    <w:rsid w:val="008F624F"/>
    <w:rsid w:val="008F663E"/>
    <w:rsid w:val="008F66FE"/>
    <w:rsid w:val="008F6A19"/>
    <w:rsid w:val="008F6A2E"/>
    <w:rsid w:val="008F6E88"/>
    <w:rsid w:val="008F6F76"/>
    <w:rsid w:val="008F7A7D"/>
    <w:rsid w:val="008F7AB2"/>
    <w:rsid w:val="009017FA"/>
    <w:rsid w:val="00903D89"/>
    <w:rsid w:val="00903F78"/>
    <w:rsid w:val="00904135"/>
    <w:rsid w:val="009043B1"/>
    <w:rsid w:val="009043B4"/>
    <w:rsid w:val="009046B2"/>
    <w:rsid w:val="009049CE"/>
    <w:rsid w:val="00905035"/>
    <w:rsid w:val="009050C6"/>
    <w:rsid w:val="00906823"/>
    <w:rsid w:val="009077D5"/>
    <w:rsid w:val="00907EC5"/>
    <w:rsid w:val="0091001D"/>
    <w:rsid w:val="009100D4"/>
    <w:rsid w:val="009106F6"/>
    <w:rsid w:val="00910F3D"/>
    <w:rsid w:val="00911016"/>
    <w:rsid w:val="009115F5"/>
    <w:rsid w:val="009119C4"/>
    <w:rsid w:val="0091202B"/>
    <w:rsid w:val="0091266B"/>
    <w:rsid w:val="009129D1"/>
    <w:rsid w:val="00912BE1"/>
    <w:rsid w:val="00912F60"/>
    <w:rsid w:val="009132F5"/>
    <w:rsid w:val="009134CF"/>
    <w:rsid w:val="009142B1"/>
    <w:rsid w:val="009148BF"/>
    <w:rsid w:val="00914F4F"/>
    <w:rsid w:val="009155F0"/>
    <w:rsid w:val="00915D49"/>
    <w:rsid w:val="009160CD"/>
    <w:rsid w:val="00916437"/>
    <w:rsid w:val="009168DD"/>
    <w:rsid w:val="009172A5"/>
    <w:rsid w:val="0091743C"/>
    <w:rsid w:val="00917862"/>
    <w:rsid w:val="009178C1"/>
    <w:rsid w:val="00917F63"/>
    <w:rsid w:val="00920D07"/>
    <w:rsid w:val="0092142B"/>
    <w:rsid w:val="00921A84"/>
    <w:rsid w:val="00921EE0"/>
    <w:rsid w:val="00922274"/>
    <w:rsid w:val="00922A70"/>
    <w:rsid w:val="00922BF4"/>
    <w:rsid w:val="009236A8"/>
    <w:rsid w:val="00923866"/>
    <w:rsid w:val="009241F0"/>
    <w:rsid w:val="009244B9"/>
    <w:rsid w:val="00924957"/>
    <w:rsid w:val="00924D88"/>
    <w:rsid w:val="00925557"/>
    <w:rsid w:val="00925C55"/>
    <w:rsid w:val="009261C6"/>
    <w:rsid w:val="009261E7"/>
    <w:rsid w:val="00926BC3"/>
    <w:rsid w:val="00926ECF"/>
    <w:rsid w:val="00926FB7"/>
    <w:rsid w:val="00927209"/>
    <w:rsid w:val="0092724B"/>
    <w:rsid w:val="00927742"/>
    <w:rsid w:val="00927AF4"/>
    <w:rsid w:val="009306ED"/>
    <w:rsid w:val="00930BE2"/>
    <w:rsid w:val="00930FE2"/>
    <w:rsid w:val="00931028"/>
    <w:rsid w:val="009311C3"/>
    <w:rsid w:val="0093131E"/>
    <w:rsid w:val="009314B8"/>
    <w:rsid w:val="009314CF"/>
    <w:rsid w:val="00931E2C"/>
    <w:rsid w:val="00931E47"/>
    <w:rsid w:val="009322DB"/>
    <w:rsid w:val="00932458"/>
    <w:rsid w:val="00932A9A"/>
    <w:rsid w:val="00932AE4"/>
    <w:rsid w:val="00932C1A"/>
    <w:rsid w:val="00932EE7"/>
    <w:rsid w:val="009335A2"/>
    <w:rsid w:val="00933777"/>
    <w:rsid w:val="009338F9"/>
    <w:rsid w:val="00933904"/>
    <w:rsid w:val="00933C42"/>
    <w:rsid w:val="00933D2E"/>
    <w:rsid w:val="009345D8"/>
    <w:rsid w:val="0093467C"/>
    <w:rsid w:val="009347E2"/>
    <w:rsid w:val="00934DD8"/>
    <w:rsid w:val="00934E61"/>
    <w:rsid w:val="00935273"/>
    <w:rsid w:val="00935947"/>
    <w:rsid w:val="00936206"/>
    <w:rsid w:val="00936244"/>
    <w:rsid w:val="00937C37"/>
    <w:rsid w:val="00937C96"/>
    <w:rsid w:val="0094028F"/>
    <w:rsid w:val="00940387"/>
    <w:rsid w:val="009404B6"/>
    <w:rsid w:val="00940945"/>
    <w:rsid w:val="00940AC3"/>
    <w:rsid w:val="00941622"/>
    <w:rsid w:val="00941985"/>
    <w:rsid w:val="009419F7"/>
    <w:rsid w:val="00942E2F"/>
    <w:rsid w:val="00944063"/>
    <w:rsid w:val="0094422D"/>
    <w:rsid w:val="00944ACB"/>
    <w:rsid w:val="009451AC"/>
    <w:rsid w:val="009457D8"/>
    <w:rsid w:val="00945D4C"/>
    <w:rsid w:val="00946AAE"/>
    <w:rsid w:val="00946F87"/>
    <w:rsid w:val="00947C9C"/>
    <w:rsid w:val="00947DC8"/>
    <w:rsid w:val="0095136A"/>
    <w:rsid w:val="00951402"/>
    <w:rsid w:val="00951420"/>
    <w:rsid w:val="00952124"/>
    <w:rsid w:val="0095231D"/>
    <w:rsid w:val="009526FB"/>
    <w:rsid w:val="00952D2C"/>
    <w:rsid w:val="0095317B"/>
    <w:rsid w:val="00953D8A"/>
    <w:rsid w:val="00953FDA"/>
    <w:rsid w:val="00954934"/>
    <w:rsid w:val="00954988"/>
    <w:rsid w:val="00954ABD"/>
    <w:rsid w:val="00955542"/>
    <w:rsid w:val="009555F6"/>
    <w:rsid w:val="00955B9F"/>
    <w:rsid w:val="00956B29"/>
    <w:rsid w:val="00956E3E"/>
    <w:rsid w:val="009570E8"/>
    <w:rsid w:val="00957B10"/>
    <w:rsid w:val="00957C6C"/>
    <w:rsid w:val="00960469"/>
    <w:rsid w:val="009609E8"/>
    <w:rsid w:val="00960A20"/>
    <w:rsid w:val="009616CA"/>
    <w:rsid w:val="009617E0"/>
    <w:rsid w:val="009618A9"/>
    <w:rsid w:val="00961954"/>
    <w:rsid w:val="00961AD0"/>
    <w:rsid w:val="00961D6E"/>
    <w:rsid w:val="00962013"/>
    <w:rsid w:val="00962018"/>
    <w:rsid w:val="00963845"/>
    <w:rsid w:val="009639E1"/>
    <w:rsid w:val="00963A8C"/>
    <w:rsid w:val="00963BD7"/>
    <w:rsid w:val="00963E6F"/>
    <w:rsid w:val="0096406A"/>
    <w:rsid w:val="00964229"/>
    <w:rsid w:val="00964CA5"/>
    <w:rsid w:val="00965189"/>
    <w:rsid w:val="009657BF"/>
    <w:rsid w:val="009657F3"/>
    <w:rsid w:val="009664FF"/>
    <w:rsid w:val="009671AC"/>
    <w:rsid w:val="00967CA0"/>
    <w:rsid w:val="0097004B"/>
    <w:rsid w:val="00971146"/>
    <w:rsid w:val="00971285"/>
    <w:rsid w:val="00971749"/>
    <w:rsid w:val="009717E7"/>
    <w:rsid w:val="00971965"/>
    <w:rsid w:val="009719C6"/>
    <w:rsid w:val="00971EF1"/>
    <w:rsid w:val="00972729"/>
    <w:rsid w:val="00972F8A"/>
    <w:rsid w:val="0097385D"/>
    <w:rsid w:val="0097429D"/>
    <w:rsid w:val="0097483A"/>
    <w:rsid w:val="00974B4D"/>
    <w:rsid w:val="009757AF"/>
    <w:rsid w:val="00975C70"/>
    <w:rsid w:val="0097707F"/>
    <w:rsid w:val="0097721E"/>
    <w:rsid w:val="009777CC"/>
    <w:rsid w:val="00977A6D"/>
    <w:rsid w:val="00977EB3"/>
    <w:rsid w:val="009800D7"/>
    <w:rsid w:val="00980266"/>
    <w:rsid w:val="0098093A"/>
    <w:rsid w:val="009809CE"/>
    <w:rsid w:val="00981215"/>
    <w:rsid w:val="009816AA"/>
    <w:rsid w:val="00981AE5"/>
    <w:rsid w:val="00981DEE"/>
    <w:rsid w:val="00982392"/>
    <w:rsid w:val="0098239B"/>
    <w:rsid w:val="00983520"/>
    <w:rsid w:val="00983E68"/>
    <w:rsid w:val="00983EAD"/>
    <w:rsid w:val="00984297"/>
    <w:rsid w:val="009859E8"/>
    <w:rsid w:val="009863D8"/>
    <w:rsid w:val="00986FE9"/>
    <w:rsid w:val="0098710E"/>
    <w:rsid w:val="00987195"/>
    <w:rsid w:val="009875D9"/>
    <w:rsid w:val="00987837"/>
    <w:rsid w:val="009878B6"/>
    <w:rsid w:val="00987C1C"/>
    <w:rsid w:val="00990BA4"/>
    <w:rsid w:val="009912A3"/>
    <w:rsid w:val="0099173A"/>
    <w:rsid w:val="00991C7C"/>
    <w:rsid w:val="00992D2E"/>
    <w:rsid w:val="00992FA1"/>
    <w:rsid w:val="0099319F"/>
    <w:rsid w:val="00993BF5"/>
    <w:rsid w:val="00993EDB"/>
    <w:rsid w:val="00993FDE"/>
    <w:rsid w:val="0099516E"/>
    <w:rsid w:val="00995CB7"/>
    <w:rsid w:val="00995E63"/>
    <w:rsid w:val="00995ED6"/>
    <w:rsid w:val="00996563"/>
    <w:rsid w:val="009967D7"/>
    <w:rsid w:val="00996814"/>
    <w:rsid w:val="00997091"/>
    <w:rsid w:val="009972EE"/>
    <w:rsid w:val="009974C4"/>
    <w:rsid w:val="00997C06"/>
    <w:rsid w:val="00997CEF"/>
    <w:rsid w:val="009A0008"/>
    <w:rsid w:val="009A0914"/>
    <w:rsid w:val="009A0A3B"/>
    <w:rsid w:val="009A0C0F"/>
    <w:rsid w:val="009A0F2C"/>
    <w:rsid w:val="009A0F5E"/>
    <w:rsid w:val="009A1219"/>
    <w:rsid w:val="009A15F7"/>
    <w:rsid w:val="009A161B"/>
    <w:rsid w:val="009A16A0"/>
    <w:rsid w:val="009A17D7"/>
    <w:rsid w:val="009A18F7"/>
    <w:rsid w:val="009A1917"/>
    <w:rsid w:val="009A3031"/>
    <w:rsid w:val="009A3983"/>
    <w:rsid w:val="009A463C"/>
    <w:rsid w:val="009A4CD9"/>
    <w:rsid w:val="009A52F6"/>
    <w:rsid w:val="009A5734"/>
    <w:rsid w:val="009A6018"/>
    <w:rsid w:val="009A62E7"/>
    <w:rsid w:val="009A6B92"/>
    <w:rsid w:val="009A6EAF"/>
    <w:rsid w:val="009A7D22"/>
    <w:rsid w:val="009B044B"/>
    <w:rsid w:val="009B0559"/>
    <w:rsid w:val="009B0907"/>
    <w:rsid w:val="009B13A2"/>
    <w:rsid w:val="009B1856"/>
    <w:rsid w:val="009B1B0B"/>
    <w:rsid w:val="009B1C54"/>
    <w:rsid w:val="009B2E89"/>
    <w:rsid w:val="009B3493"/>
    <w:rsid w:val="009B4370"/>
    <w:rsid w:val="009B493F"/>
    <w:rsid w:val="009B4D41"/>
    <w:rsid w:val="009B5E8B"/>
    <w:rsid w:val="009B6466"/>
    <w:rsid w:val="009B6D2A"/>
    <w:rsid w:val="009B76C2"/>
    <w:rsid w:val="009B7810"/>
    <w:rsid w:val="009B7819"/>
    <w:rsid w:val="009B7878"/>
    <w:rsid w:val="009B7C7D"/>
    <w:rsid w:val="009C01F7"/>
    <w:rsid w:val="009C048F"/>
    <w:rsid w:val="009C1338"/>
    <w:rsid w:val="009C13C5"/>
    <w:rsid w:val="009C200C"/>
    <w:rsid w:val="009C22F7"/>
    <w:rsid w:val="009C2A4B"/>
    <w:rsid w:val="009C2BD2"/>
    <w:rsid w:val="009C3E2C"/>
    <w:rsid w:val="009C4DAB"/>
    <w:rsid w:val="009C5DC2"/>
    <w:rsid w:val="009C5E06"/>
    <w:rsid w:val="009C6018"/>
    <w:rsid w:val="009C6D80"/>
    <w:rsid w:val="009C70A7"/>
    <w:rsid w:val="009C755E"/>
    <w:rsid w:val="009C7784"/>
    <w:rsid w:val="009C7BFC"/>
    <w:rsid w:val="009D0101"/>
    <w:rsid w:val="009D0348"/>
    <w:rsid w:val="009D0504"/>
    <w:rsid w:val="009D0D6E"/>
    <w:rsid w:val="009D0EEF"/>
    <w:rsid w:val="009D1316"/>
    <w:rsid w:val="009D149E"/>
    <w:rsid w:val="009D1C0B"/>
    <w:rsid w:val="009D1FC0"/>
    <w:rsid w:val="009D2118"/>
    <w:rsid w:val="009D27C6"/>
    <w:rsid w:val="009D2D4D"/>
    <w:rsid w:val="009D2E8F"/>
    <w:rsid w:val="009D3DBC"/>
    <w:rsid w:val="009D40B2"/>
    <w:rsid w:val="009D40D5"/>
    <w:rsid w:val="009D43E7"/>
    <w:rsid w:val="009D4735"/>
    <w:rsid w:val="009D4A46"/>
    <w:rsid w:val="009D4B9B"/>
    <w:rsid w:val="009D5972"/>
    <w:rsid w:val="009D5CFF"/>
    <w:rsid w:val="009D620F"/>
    <w:rsid w:val="009D761C"/>
    <w:rsid w:val="009D7B0B"/>
    <w:rsid w:val="009D7E30"/>
    <w:rsid w:val="009D7ECD"/>
    <w:rsid w:val="009E0217"/>
    <w:rsid w:val="009E0C1E"/>
    <w:rsid w:val="009E0E8F"/>
    <w:rsid w:val="009E0EC7"/>
    <w:rsid w:val="009E0F04"/>
    <w:rsid w:val="009E1722"/>
    <w:rsid w:val="009E1E52"/>
    <w:rsid w:val="009E2558"/>
    <w:rsid w:val="009E26C4"/>
    <w:rsid w:val="009E2F1A"/>
    <w:rsid w:val="009E2FC0"/>
    <w:rsid w:val="009E3021"/>
    <w:rsid w:val="009E3344"/>
    <w:rsid w:val="009E3932"/>
    <w:rsid w:val="009E3CB1"/>
    <w:rsid w:val="009E4C4A"/>
    <w:rsid w:val="009E4EE1"/>
    <w:rsid w:val="009E543F"/>
    <w:rsid w:val="009E54BC"/>
    <w:rsid w:val="009E62AA"/>
    <w:rsid w:val="009E62D3"/>
    <w:rsid w:val="009E6854"/>
    <w:rsid w:val="009E6A2F"/>
    <w:rsid w:val="009E6A4D"/>
    <w:rsid w:val="009E75D0"/>
    <w:rsid w:val="009F0048"/>
    <w:rsid w:val="009F02E0"/>
    <w:rsid w:val="009F0EBE"/>
    <w:rsid w:val="009F0F0C"/>
    <w:rsid w:val="009F0F71"/>
    <w:rsid w:val="009F16FC"/>
    <w:rsid w:val="009F1CE2"/>
    <w:rsid w:val="009F2BC6"/>
    <w:rsid w:val="009F2C49"/>
    <w:rsid w:val="009F31B1"/>
    <w:rsid w:val="009F359B"/>
    <w:rsid w:val="009F40CC"/>
    <w:rsid w:val="009F40D8"/>
    <w:rsid w:val="009F433D"/>
    <w:rsid w:val="009F4BEC"/>
    <w:rsid w:val="009F4F32"/>
    <w:rsid w:val="009F521F"/>
    <w:rsid w:val="009F58CC"/>
    <w:rsid w:val="009F5D8D"/>
    <w:rsid w:val="009F6638"/>
    <w:rsid w:val="009F7201"/>
    <w:rsid w:val="009F738D"/>
    <w:rsid w:val="009F7DAB"/>
    <w:rsid w:val="00A00A89"/>
    <w:rsid w:val="00A00B0E"/>
    <w:rsid w:val="00A00B63"/>
    <w:rsid w:val="00A01753"/>
    <w:rsid w:val="00A018F1"/>
    <w:rsid w:val="00A0195D"/>
    <w:rsid w:val="00A0264C"/>
    <w:rsid w:val="00A029CC"/>
    <w:rsid w:val="00A02D86"/>
    <w:rsid w:val="00A02F54"/>
    <w:rsid w:val="00A03120"/>
    <w:rsid w:val="00A0379E"/>
    <w:rsid w:val="00A03D70"/>
    <w:rsid w:val="00A03E3E"/>
    <w:rsid w:val="00A03E44"/>
    <w:rsid w:val="00A04B0E"/>
    <w:rsid w:val="00A05B99"/>
    <w:rsid w:val="00A05C52"/>
    <w:rsid w:val="00A05F7C"/>
    <w:rsid w:val="00A0646F"/>
    <w:rsid w:val="00A06848"/>
    <w:rsid w:val="00A06F78"/>
    <w:rsid w:val="00A07179"/>
    <w:rsid w:val="00A07765"/>
    <w:rsid w:val="00A077F3"/>
    <w:rsid w:val="00A079D9"/>
    <w:rsid w:val="00A07B7E"/>
    <w:rsid w:val="00A112CF"/>
    <w:rsid w:val="00A12072"/>
    <w:rsid w:val="00A122C4"/>
    <w:rsid w:val="00A1248B"/>
    <w:rsid w:val="00A12D4B"/>
    <w:rsid w:val="00A12DFF"/>
    <w:rsid w:val="00A12E39"/>
    <w:rsid w:val="00A13732"/>
    <w:rsid w:val="00A149E6"/>
    <w:rsid w:val="00A14CBE"/>
    <w:rsid w:val="00A14EA0"/>
    <w:rsid w:val="00A15231"/>
    <w:rsid w:val="00A15C78"/>
    <w:rsid w:val="00A16387"/>
    <w:rsid w:val="00A16FE4"/>
    <w:rsid w:val="00A17EAF"/>
    <w:rsid w:val="00A20055"/>
    <w:rsid w:val="00A20216"/>
    <w:rsid w:val="00A20BB9"/>
    <w:rsid w:val="00A20D2E"/>
    <w:rsid w:val="00A21154"/>
    <w:rsid w:val="00A2140A"/>
    <w:rsid w:val="00A216DC"/>
    <w:rsid w:val="00A21C22"/>
    <w:rsid w:val="00A221E0"/>
    <w:rsid w:val="00A222F8"/>
    <w:rsid w:val="00A22C52"/>
    <w:rsid w:val="00A22D30"/>
    <w:rsid w:val="00A23074"/>
    <w:rsid w:val="00A2347D"/>
    <w:rsid w:val="00A24848"/>
    <w:rsid w:val="00A24B89"/>
    <w:rsid w:val="00A24C4B"/>
    <w:rsid w:val="00A257AE"/>
    <w:rsid w:val="00A25D51"/>
    <w:rsid w:val="00A26160"/>
    <w:rsid w:val="00A2659A"/>
    <w:rsid w:val="00A267DC"/>
    <w:rsid w:val="00A268BD"/>
    <w:rsid w:val="00A269B1"/>
    <w:rsid w:val="00A26A7B"/>
    <w:rsid w:val="00A27869"/>
    <w:rsid w:val="00A27907"/>
    <w:rsid w:val="00A27DD0"/>
    <w:rsid w:val="00A30049"/>
    <w:rsid w:val="00A304E4"/>
    <w:rsid w:val="00A306F4"/>
    <w:rsid w:val="00A312A1"/>
    <w:rsid w:val="00A31FB6"/>
    <w:rsid w:val="00A33212"/>
    <w:rsid w:val="00A343C8"/>
    <w:rsid w:val="00A34445"/>
    <w:rsid w:val="00A34467"/>
    <w:rsid w:val="00A34519"/>
    <w:rsid w:val="00A34DBC"/>
    <w:rsid w:val="00A3538F"/>
    <w:rsid w:val="00A353E5"/>
    <w:rsid w:val="00A35953"/>
    <w:rsid w:val="00A35CB1"/>
    <w:rsid w:val="00A35F2B"/>
    <w:rsid w:val="00A362F3"/>
    <w:rsid w:val="00A366C2"/>
    <w:rsid w:val="00A36AAA"/>
    <w:rsid w:val="00A373CA"/>
    <w:rsid w:val="00A37705"/>
    <w:rsid w:val="00A37997"/>
    <w:rsid w:val="00A40339"/>
    <w:rsid w:val="00A40381"/>
    <w:rsid w:val="00A40B5A"/>
    <w:rsid w:val="00A40CAD"/>
    <w:rsid w:val="00A40F51"/>
    <w:rsid w:val="00A41458"/>
    <w:rsid w:val="00A418F3"/>
    <w:rsid w:val="00A41E45"/>
    <w:rsid w:val="00A4201A"/>
    <w:rsid w:val="00A42198"/>
    <w:rsid w:val="00A424B0"/>
    <w:rsid w:val="00A428CD"/>
    <w:rsid w:val="00A42A2F"/>
    <w:rsid w:val="00A42F0D"/>
    <w:rsid w:val="00A42F4A"/>
    <w:rsid w:val="00A430AF"/>
    <w:rsid w:val="00A4348D"/>
    <w:rsid w:val="00A435D0"/>
    <w:rsid w:val="00A43D4B"/>
    <w:rsid w:val="00A451E7"/>
    <w:rsid w:val="00A45A29"/>
    <w:rsid w:val="00A45B36"/>
    <w:rsid w:val="00A45C6C"/>
    <w:rsid w:val="00A46B39"/>
    <w:rsid w:val="00A47860"/>
    <w:rsid w:val="00A47D45"/>
    <w:rsid w:val="00A51E52"/>
    <w:rsid w:val="00A51F37"/>
    <w:rsid w:val="00A524ED"/>
    <w:rsid w:val="00A527A6"/>
    <w:rsid w:val="00A52851"/>
    <w:rsid w:val="00A52AAB"/>
    <w:rsid w:val="00A53640"/>
    <w:rsid w:val="00A55193"/>
    <w:rsid w:val="00A5553B"/>
    <w:rsid w:val="00A56CB5"/>
    <w:rsid w:val="00A56D6F"/>
    <w:rsid w:val="00A572B1"/>
    <w:rsid w:val="00A573C9"/>
    <w:rsid w:val="00A5778C"/>
    <w:rsid w:val="00A6007D"/>
    <w:rsid w:val="00A60184"/>
    <w:rsid w:val="00A60DB8"/>
    <w:rsid w:val="00A61097"/>
    <w:rsid w:val="00A61A11"/>
    <w:rsid w:val="00A61C4B"/>
    <w:rsid w:val="00A621B0"/>
    <w:rsid w:val="00A6257F"/>
    <w:rsid w:val="00A6283A"/>
    <w:rsid w:val="00A62C46"/>
    <w:rsid w:val="00A62FCB"/>
    <w:rsid w:val="00A6381C"/>
    <w:rsid w:val="00A640B5"/>
    <w:rsid w:val="00A642C6"/>
    <w:rsid w:val="00A64B85"/>
    <w:rsid w:val="00A64C14"/>
    <w:rsid w:val="00A64D04"/>
    <w:rsid w:val="00A64FE8"/>
    <w:rsid w:val="00A656E9"/>
    <w:rsid w:val="00A661CB"/>
    <w:rsid w:val="00A66F36"/>
    <w:rsid w:val="00A6702C"/>
    <w:rsid w:val="00A70E84"/>
    <w:rsid w:val="00A71231"/>
    <w:rsid w:val="00A71786"/>
    <w:rsid w:val="00A717DD"/>
    <w:rsid w:val="00A71F77"/>
    <w:rsid w:val="00A73014"/>
    <w:rsid w:val="00A73968"/>
    <w:rsid w:val="00A73981"/>
    <w:rsid w:val="00A73ADB"/>
    <w:rsid w:val="00A73AFB"/>
    <w:rsid w:val="00A73E28"/>
    <w:rsid w:val="00A73E48"/>
    <w:rsid w:val="00A7431B"/>
    <w:rsid w:val="00A74F76"/>
    <w:rsid w:val="00A751CB"/>
    <w:rsid w:val="00A7578D"/>
    <w:rsid w:val="00A75851"/>
    <w:rsid w:val="00A75865"/>
    <w:rsid w:val="00A75CC5"/>
    <w:rsid w:val="00A76D4B"/>
    <w:rsid w:val="00A77107"/>
    <w:rsid w:val="00A7713C"/>
    <w:rsid w:val="00A7746B"/>
    <w:rsid w:val="00A77946"/>
    <w:rsid w:val="00A80DA3"/>
    <w:rsid w:val="00A811D5"/>
    <w:rsid w:val="00A81E48"/>
    <w:rsid w:val="00A8279A"/>
    <w:rsid w:val="00A83303"/>
    <w:rsid w:val="00A83CA8"/>
    <w:rsid w:val="00A84456"/>
    <w:rsid w:val="00A850BB"/>
    <w:rsid w:val="00A853C8"/>
    <w:rsid w:val="00A85469"/>
    <w:rsid w:val="00A8673B"/>
    <w:rsid w:val="00A8682C"/>
    <w:rsid w:val="00A8710B"/>
    <w:rsid w:val="00A87588"/>
    <w:rsid w:val="00A87C9C"/>
    <w:rsid w:val="00A90074"/>
    <w:rsid w:val="00A90444"/>
    <w:rsid w:val="00A91028"/>
    <w:rsid w:val="00A9136D"/>
    <w:rsid w:val="00A91627"/>
    <w:rsid w:val="00A91DD5"/>
    <w:rsid w:val="00A92525"/>
    <w:rsid w:val="00A9298A"/>
    <w:rsid w:val="00A92E09"/>
    <w:rsid w:val="00A9326E"/>
    <w:rsid w:val="00A937B3"/>
    <w:rsid w:val="00A93A03"/>
    <w:rsid w:val="00A93C3D"/>
    <w:rsid w:val="00A93C58"/>
    <w:rsid w:val="00A93F32"/>
    <w:rsid w:val="00A94301"/>
    <w:rsid w:val="00A94329"/>
    <w:rsid w:val="00A94D12"/>
    <w:rsid w:val="00A94E63"/>
    <w:rsid w:val="00A9511F"/>
    <w:rsid w:val="00A956BD"/>
    <w:rsid w:val="00A95884"/>
    <w:rsid w:val="00A95D6E"/>
    <w:rsid w:val="00A9681A"/>
    <w:rsid w:val="00A96BE5"/>
    <w:rsid w:val="00A96CE6"/>
    <w:rsid w:val="00A9783E"/>
    <w:rsid w:val="00A97A34"/>
    <w:rsid w:val="00A97BDC"/>
    <w:rsid w:val="00AA0915"/>
    <w:rsid w:val="00AA0A07"/>
    <w:rsid w:val="00AA0E8B"/>
    <w:rsid w:val="00AA2732"/>
    <w:rsid w:val="00AA2F31"/>
    <w:rsid w:val="00AA30B1"/>
    <w:rsid w:val="00AA3233"/>
    <w:rsid w:val="00AA3348"/>
    <w:rsid w:val="00AA38AC"/>
    <w:rsid w:val="00AA416E"/>
    <w:rsid w:val="00AA431A"/>
    <w:rsid w:val="00AA4669"/>
    <w:rsid w:val="00AA4E5A"/>
    <w:rsid w:val="00AA5378"/>
    <w:rsid w:val="00AA56E6"/>
    <w:rsid w:val="00AA5B55"/>
    <w:rsid w:val="00AA6614"/>
    <w:rsid w:val="00AA6806"/>
    <w:rsid w:val="00AA6AA1"/>
    <w:rsid w:val="00AA6AEB"/>
    <w:rsid w:val="00AA6C6F"/>
    <w:rsid w:val="00AA6DFD"/>
    <w:rsid w:val="00AA76A7"/>
    <w:rsid w:val="00AB093C"/>
    <w:rsid w:val="00AB1038"/>
    <w:rsid w:val="00AB12AF"/>
    <w:rsid w:val="00AB179A"/>
    <w:rsid w:val="00AB19CF"/>
    <w:rsid w:val="00AB2203"/>
    <w:rsid w:val="00AB3E6D"/>
    <w:rsid w:val="00AB4CE1"/>
    <w:rsid w:val="00AB4D30"/>
    <w:rsid w:val="00AB4F0B"/>
    <w:rsid w:val="00AB51B6"/>
    <w:rsid w:val="00AB5479"/>
    <w:rsid w:val="00AB5EB4"/>
    <w:rsid w:val="00AB6A8A"/>
    <w:rsid w:val="00AB6D8E"/>
    <w:rsid w:val="00AC05B0"/>
    <w:rsid w:val="00AC0C14"/>
    <w:rsid w:val="00AC0C38"/>
    <w:rsid w:val="00AC0CF6"/>
    <w:rsid w:val="00AC2C41"/>
    <w:rsid w:val="00AC3163"/>
    <w:rsid w:val="00AC31CA"/>
    <w:rsid w:val="00AC3D5F"/>
    <w:rsid w:val="00AC4797"/>
    <w:rsid w:val="00AC484B"/>
    <w:rsid w:val="00AC487C"/>
    <w:rsid w:val="00AC4FA2"/>
    <w:rsid w:val="00AC518E"/>
    <w:rsid w:val="00AC5F65"/>
    <w:rsid w:val="00AC71B3"/>
    <w:rsid w:val="00AC7410"/>
    <w:rsid w:val="00AC7CB9"/>
    <w:rsid w:val="00AC7F95"/>
    <w:rsid w:val="00AD044A"/>
    <w:rsid w:val="00AD047F"/>
    <w:rsid w:val="00AD04A7"/>
    <w:rsid w:val="00AD0523"/>
    <w:rsid w:val="00AD0769"/>
    <w:rsid w:val="00AD0824"/>
    <w:rsid w:val="00AD0B0F"/>
    <w:rsid w:val="00AD0F70"/>
    <w:rsid w:val="00AD1202"/>
    <w:rsid w:val="00AD1407"/>
    <w:rsid w:val="00AD1AF2"/>
    <w:rsid w:val="00AD1CA8"/>
    <w:rsid w:val="00AD25CD"/>
    <w:rsid w:val="00AD28A3"/>
    <w:rsid w:val="00AD2BCB"/>
    <w:rsid w:val="00AD2FEC"/>
    <w:rsid w:val="00AD366D"/>
    <w:rsid w:val="00AD3874"/>
    <w:rsid w:val="00AD391F"/>
    <w:rsid w:val="00AD3DB0"/>
    <w:rsid w:val="00AD4295"/>
    <w:rsid w:val="00AD445B"/>
    <w:rsid w:val="00AD4485"/>
    <w:rsid w:val="00AD453D"/>
    <w:rsid w:val="00AD47AD"/>
    <w:rsid w:val="00AD5A9F"/>
    <w:rsid w:val="00AD603A"/>
    <w:rsid w:val="00AD6614"/>
    <w:rsid w:val="00AD6836"/>
    <w:rsid w:val="00AD6844"/>
    <w:rsid w:val="00AD6A6F"/>
    <w:rsid w:val="00AD6F5E"/>
    <w:rsid w:val="00AD70B7"/>
    <w:rsid w:val="00AD7604"/>
    <w:rsid w:val="00AD7C4B"/>
    <w:rsid w:val="00AE036B"/>
    <w:rsid w:val="00AE039E"/>
    <w:rsid w:val="00AE0851"/>
    <w:rsid w:val="00AE0CBC"/>
    <w:rsid w:val="00AE0F38"/>
    <w:rsid w:val="00AE1405"/>
    <w:rsid w:val="00AE1955"/>
    <w:rsid w:val="00AE1BFC"/>
    <w:rsid w:val="00AE2072"/>
    <w:rsid w:val="00AE22DC"/>
    <w:rsid w:val="00AE3273"/>
    <w:rsid w:val="00AE344F"/>
    <w:rsid w:val="00AE35D7"/>
    <w:rsid w:val="00AE36C1"/>
    <w:rsid w:val="00AE381B"/>
    <w:rsid w:val="00AE4396"/>
    <w:rsid w:val="00AE468C"/>
    <w:rsid w:val="00AE6146"/>
    <w:rsid w:val="00AE6409"/>
    <w:rsid w:val="00AE648A"/>
    <w:rsid w:val="00AE6652"/>
    <w:rsid w:val="00AE684E"/>
    <w:rsid w:val="00AE6BC6"/>
    <w:rsid w:val="00AE6F2E"/>
    <w:rsid w:val="00AE7208"/>
    <w:rsid w:val="00AE73AF"/>
    <w:rsid w:val="00AE748F"/>
    <w:rsid w:val="00AE7DFF"/>
    <w:rsid w:val="00AF0CAB"/>
    <w:rsid w:val="00AF1328"/>
    <w:rsid w:val="00AF147F"/>
    <w:rsid w:val="00AF14E4"/>
    <w:rsid w:val="00AF19DE"/>
    <w:rsid w:val="00AF1AFC"/>
    <w:rsid w:val="00AF1FD8"/>
    <w:rsid w:val="00AF222B"/>
    <w:rsid w:val="00AF22C5"/>
    <w:rsid w:val="00AF2481"/>
    <w:rsid w:val="00AF2B1D"/>
    <w:rsid w:val="00AF2FD4"/>
    <w:rsid w:val="00AF3117"/>
    <w:rsid w:val="00AF3260"/>
    <w:rsid w:val="00AF3C86"/>
    <w:rsid w:val="00AF3D45"/>
    <w:rsid w:val="00AF436A"/>
    <w:rsid w:val="00AF475E"/>
    <w:rsid w:val="00AF500E"/>
    <w:rsid w:val="00AF555E"/>
    <w:rsid w:val="00AF565B"/>
    <w:rsid w:val="00AF6D4F"/>
    <w:rsid w:val="00AF7175"/>
    <w:rsid w:val="00AF7DD0"/>
    <w:rsid w:val="00B00062"/>
    <w:rsid w:val="00B003F3"/>
    <w:rsid w:val="00B0128B"/>
    <w:rsid w:val="00B01680"/>
    <w:rsid w:val="00B01DFA"/>
    <w:rsid w:val="00B01E4F"/>
    <w:rsid w:val="00B022D4"/>
    <w:rsid w:val="00B024FA"/>
    <w:rsid w:val="00B0255D"/>
    <w:rsid w:val="00B02668"/>
    <w:rsid w:val="00B03603"/>
    <w:rsid w:val="00B03DA1"/>
    <w:rsid w:val="00B03E8B"/>
    <w:rsid w:val="00B03EE7"/>
    <w:rsid w:val="00B04374"/>
    <w:rsid w:val="00B04B0E"/>
    <w:rsid w:val="00B04E90"/>
    <w:rsid w:val="00B04F8A"/>
    <w:rsid w:val="00B0503A"/>
    <w:rsid w:val="00B05876"/>
    <w:rsid w:val="00B05D65"/>
    <w:rsid w:val="00B05D75"/>
    <w:rsid w:val="00B061DA"/>
    <w:rsid w:val="00B06340"/>
    <w:rsid w:val="00B0666E"/>
    <w:rsid w:val="00B06AD2"/>
    <w:rsid w:val="00B075F9"/>
    <w:rsid w:val="00B07E50"/>
    <w:rsid w:val="00B102AF"/>
    <w:rsid w:val="00B10AFB"/>
    <w:rsid w:val="00B118D5"/>
    <w:rsid w:val="00B11AF2"/>
    <w:rsid w:val="00B12031"/>
    <w:rsid w:val="00B127F5"/>
    <w:rsid w:val="00B12CBF"/>
    <w:rsid w:val="00B13249"/>
    <w:rsid w:val="00B134B1"/>
    <w:rsid w:val="00B1384E"/>
    <w:rsid w:val="00B13C4A"/>
    <w:rsid w:val="00B14081"/>
    <w:rsid w:val="00B14C20"/>
    <w:rsid w:val="00B14C22"/>
    <w:rsid w:val="00B14E45"/>
    <w:rsid w:val="00B14FAA"/>
    <w:rsid w:val="00B1522D"/>
    <w:rsid w:val="00B15BE2"/>
    <w:rsid w:val="00B16B20"/>
    <w:rsid w:val="00B16B2B"/>
    <w:rsid w:val="00B16D64"/>
    <w:rsid w:val="00B16EF2"/>
    <w:rsid w:val="00B17067"/>
    <w:rsid w:val="00B175D4"/>
    <w:rsid w:val="00B17ADB"/>
    <w:rsid w:val="00B20428"/>
    <w:rsid w:val="00B20430"/>
    <w:rsid w:val="00B20CDA"/>
    <w:rsid w:val="00B20D95"/>
    <w:rsid w:val="00B210B0"/>
    <w:rsid w:val="00B212B3"/>
    <w:rsid w:val="00B21BBE"/>
    <w:rsid w:val="00B21E80"/>
    <w:rsid w:val="00B21F5F"/>
    <w:rsid w:val="00B226A7"/>
    <w:rsid w:val="00B22895"/>
    <w:rsid w:val="00B23029"/>
    <w:rsid w:val="00B230DD"/>
    <w:rsid w:val="00B232C4"/>
    <w:rsid w:val="00B23A5B"/>
    <w:rsid w:val="00B23A89"/>
    <w:rsid w:val="00B23D1C"/>
    <w:rsid w:val="00B24AEE"/>
    <w:rsid w:val="00B24C80"/>
    <w:rsid w:val="00B24DB1"/>
    <w:rsid w:val="00B250C6"/>
    <w:rsid w:val="00B25770"/>
    <w:rsid w:val="00B259F8"/>
    <w:rsid w:val="00B25F5A"/>
    <w:rsid w:val="00B26392"/>
    <w:rsid w:val="00B268A2"/>
    <w:rsid w:val="00B26A65"/>
    <w:rsid w:val="00B26AFB"/>
    <w:rsid w:val="00B26C0A"/>
    <w:rsid w:val="00B26D5D"/>
    <w:rsid w:val="00B27BA0"/>
    <w:rsid w:val="00B3018A"/>
    <w:rsid w:val="00B30640"/>
    <w:rsid w:val="00B30E32"/>
    <w:rsid w:val="00B30FF8"/>
    <w:rsid w:val="00B31E2E"/>
    <w:rsid w:val="00B31EA5"/>
    <w:rsid w:val="00B3222B"/>
    <w:rsid w:val="00B32BFC"/>
    <w:rsid w:val="00B32FD3"/>
    <w:rsid w:val="00B33003"/>
    <w:rsid w:val="00B33133"/>
    <w:rsid w:val="00B33DC1"/>
    <w:rsid w:val="00B3464E"/>
    <w:rsid w:val="00B347C2"/>
    <w:rsid w:val="00B34AB8"/>
    <w:rsid w:val="00B34C8B"/>
    <w:rsid w:val="00B3541A"/>
    <w:rsid w:val="00B35723"/>
    <w:rsid w:val="00B359A0"/>
    <w:rsid w:val="00B3602D"/>
    <w:rsid w:val="00B364BD"/>
    <w:rsid w:val="00B36786"/>
    <w:rsid w:val="00B36876"/>
    <w:rsid w:val="00B36878"/>
    <w:rsid w:val="00B36BC6"/>
    <w:rsid w:val="00B36EE1"/>
    <w:rsid w:val="00B372E8"/>
    <w:rsid w:val="00B37D03"/>
    <w:rsid w:val="00B40481"/>
    <w:rsid w:val="00B40566"/>
    <w:rsid w:val="00B41529"/>
    <w:rsid w:val="00B4201A"/>
    <w:rsid w:val="00B429B9"/>
    <w:rsid w:val="00B42AC0"/>
    <w:rsid w:val="00B42B9A"/>
    <w:rsid w:val="00B42DAB"/>
    <w:rsid w:val="00B4304F"/>
    <w:rsid w:val="00B432B8"/>
    <w:rsid w:val="00B43EC0"/>
    <w:rsid w:val="00B44207"/>
    <w:rsid w:val="00B447A6"/>
    <w:rsid w:val="00B450E6"/>
    <w:rsid w:val="00B45B2B"/>
    <w:rsid w:val="00B45BCD"/>
    <w:rsid w:val="00B45C37"/>
    <w:rsid w:val="00B46520"/>
    <w:rsid w:val="00B46662"/>
    <w:rsid w:val="00B475E6"/>
    <w:rsid w:val="00B47AE5"/>
    <w:rsid w:val="00B47BD2"/>
    <w:rsid w:val="00B47CE7"/>
    <w:rsid w:val="00B50874"/>
    <w:rsid w:val="00B50ADD"/>
    <w:rsid w:val="00B50B2B"/>
    <w:rsid w:val="00B50DD7"/>
    <w:rsid w:val="00B515BB"/>
    <w:rsid w:val="00B51D3F"/>
    <w:rsid w:val="00B51D6B"/>
    <w:rsid w:val="00B524F6"/>
    <w:rsid w:val="00B53C6E"/>
    <w:rsid w:val="00B5475E"/>
    <w:rsid w:val="00B552C9"/>
    <w:rsid w:val="00B55339"/>
    <w:rsid w:val="00B5551E"/>
    <w:rsid w:val="00B557B3"/>
    <w:rsid w:val="00B55BB3"/>
    <w:rsid w:val="00B55C1D"/>
    <w:rsid w:val="00B561F7"/>
    <w:rsid w:val="00B56718"/>
    <w:rsid w:val="00B57041"/>
    <w:rsid w:val="00B60669"/>
    <w:rsid w:val="00B6086A"/>
    <w:rsid w:val="00B612D0"/>
    <w:rsid w:val="00B61445"/>
    <w:rsid w:val="00B6162A"/>
    <w:rsid w:val="00B616CE"/>
    <w:rsid w:val="00B6178F"/>
    <w:rsid w:val="00B62774"/>
    <w:rsid w:val="00B62DCD"/>
    <w:rsid w:val="00B62F91"/>
    <w:rsid w:val="00B6366A"/>
    <w:rsid w:val="00B64356"/>
    <w:rsid w:val="00B649D3"/>
    <w:rsid w:val="00B64A8D"/>
    <w:rsid w:val="00B651B6"/>
    <w:rsid w:val="00B654DE"/>
    <w:rsid w:val="00B65532"/>
    <w:rsid w:val="00B65B3F"/>
    <w:rsid w:val="00B66157"/>
    <w:rsid w:val="00B66CAC"/>
    <w:rsid w:val="00B6716B"/>
    <w:rsid w:val="00B67E6D"/>
    <w:rsid w:val="00B7011B"/>
    <w:rsid w:val="00B70208"/>
    <w:rsid w:val="00B7031D"/>
    <w:rsid w:val="00B703A3"/>
    <w:rsid w:val="00B703F7"/>
    <w:rsid w:val="00B70917"/>
    <w:rsid w:val="00B71780"/>
    <w:rsid w:val="00B71B78"/>
    <w:rsid w:val="00B72996"/>
    <w:rsid w:val="00B73033"/>
    <w:rsid w:val="00B731F7"/>
    <w:rsid w:val="00B7329A"/>
    <w:rsid w:val="00B733B4"/>
    <w:rsid w:val="00B73915"/>
    <w:rsid w:val="00B7396C"/>
    <w:rsid w:val="00B7421F"/>
    <w:rsid w:val="00B742B6"/>
    <w:rsid w:val="00B74A77"/>
    <w:rsid w:val="00B74C3E"/>
    <w:rsid w:val="00B754CA"/>
    <w:rsid w:val="00B7592E"/>
    <w:rsid w:val="00B75F50"/>
    <w:rsid w:val="00B76570"/>
    <w:rsid w:val="00B765D9"/>
    <w:rsid w:val="00B76761"/>
    <w:rsid w:val="00B767BC"/>
    <w:rsid w:val="00B76998"/>
    <w:rsid w:val="00B77208"/>
    <w:rsid w:val="00B77571"/>
    <w:rsid w:val="00B77794"/>
    <w:rsid w:val="00B77AB1"/>
    <w:rsid w:val="00B77FF8"/>
    <w:rsid w:val="00B77FFC"/>
    <w:rsid w:val="00B80245"/>
    <w:rsid w:val="00B80614"/>
    <w:rsid w:val="00B80688"/>
    <w:rsid w:val="00B80D34"/>
    <w:rsid w:val="00B80E6B"/>
    <w:rsid w:val="00B80FC5"/>
    <w:rsid w:val="00B815A0"/>
    <w:rsid w:val="00B817DE"/>
    <w:rsid w:val="00B81B00"/>
    <w:rsid w:val="00B81FFC"/>
    <w:rsid w:val="00B82164"/>
    <w:rsid w:val="00B829F4"/>
    <w:rsid w:val="00B82DFD"/>
    <w:rsid w:val="00B831BE"/>
    <w:rsid w:val="00B8329B"/>
    <w:rsid w:val="00B83B8E"/>
    <w:rsid w:val="00B849FC"/>
    <w:rsid w:val="00B84B1B"/>
    <w:rsid w:val="00B850D1"/>
    <w:rsid w:val="00B85651"/>
    <w:rsid w:val="00B85BBA"/>
    <w:rsid w:val="00B85DEF"/>
    <w:rsid w:val="00B85F26"/>
    <w:rsid w:val="00B863AA"/>
    <w:rsid w:val="00B86968"/>
    <w:rsid w:val="00B86B4B"/>
    <w:rsid w:val="00B86E2E"/>
    <w:rsid w:val="00B86E98"/>
    <w:rsid w:val="00B87049"/>
    <w:rsid w:val="00B87BB6"/>
    <w:rsid w:val="00B90405"/>
    <w:rsid w:val="00B909A9"/>
    <w:rsid w:val="00B910FA"/>
    <w:rsid w:val="00B91129"/>
    <w:rsid w:val="00B91181"/>
    <w:rsid w:val="00B9120B"/>
    <w:rsid w:val="00B92FEB"/>
    <w:rsid w:val="00B9331B"/>
    <w:rsid w:val="00B938AE"/>
    <w:rsid w:val="00B94328"/>
    <w:rsid w:val="00B94A61"/>
    <w:rsid w:val="00B95B79"/>
    <w:rsid w:val="00B95BDB"/>
    <w:rsid w:val="00B961CE"/>
    <w:rsid w:val="00B96224"/>
    <w:rsid w:val="00B96AD1"/>
    <w:rsid w:val="00B96D8C"/>
    <w:rsid w:val="00B9740F"/>
    <w:rsid w:val="00B97645"/>
    <w:rsid w:val="00B976CF"/>
    <w:rsid w:val="00B97AB0"/>
    <w:rsid w:val="00B97DF2"/>
    <w:rsid w:val="00BA097A"/>
    <w:rsid w:val="00BA1F51"/>
    <w:rsid w:val="00BA2582"/>
    <w:rsid w:val="00BA25CA"/>
    <w:rsid w:val="00BA26CC"/>
    <w:rsid w:val="00BA3352"/>
    <w:rsid w:val="00BA3421"/>
    <w:rsid w:val="00BA3D92"/>
    <w:rsid w:val="00BA3DDA"/>
    <w:rsid w:val="00BA4244"/>
    <w:rsid w:val="00BA43B3"/>
    <w:rsid w:val="00BA44D0"/>
    <w:rsid w:val="00BA4720"/>
    <w:rsid w:val="00BA4D42"/>
    <w:rsid w:val="00BA5176"/>
    <w:rsid w:val="00BA5891"/>
    <w:rsid w:val="00BA6849"/>
    <w:rsid w:val="00BA7401"/>
    <w:rsid w:val="00BA7792"/>
    <w:rsid w:val="00BA7B96"/>
    <w:rsid w:val="00BA7C50"/>
    <w:rsid w:val="00BB0D1D"/>
    <w:rsid w:val="00BB0FD7"/>
    <w:rsid w:val="00BB1B5F"/>
    <w:rsid w:val="00BB23F6"/>
    <w:rsid w:val="00BB242A"/>
    <w:rsid w:val="00BB295B"/>
    <w:rsid w:val="00BB2D60"/>
    <w:rsid w:val="00BB2E35"/>
    <w:rsid w:val="00BB359A"/>
    <w:rsid w:val="00BB3BA2"/>
    <w:rsid w:val="00BB4738"/>
    <w:rsid w:val="00BB4EA9"/>
    <w:rsid w:val="00BB506C"/>
    <w:rsid w:val="00BB6BF9"/>
    <w:rsid w:val="00BB6D4B"/>
    <w:rsid w:val="00BB6D61"/>
    <w:rsid w:val="00BB6ECF"/>
    <w:rsid w:val="00BB727D"/>
    <w:rsid w:val="00BB7AA2"/>
    <w:rsid w:val="00BC0326"/>
    <w:rsid w:val="00BC0D77"/>
    <w:rsid w:val="00BC165D"/>
    <w:rsid w:val="00BC187B"/>
    <w:rsid w:val="00BC1DDB"/>
    <w:rsid w:val="00BC1FC6"/>
    <w:rsid w:val="00BC28F2"/>
    <w:rsid w:val="00BC2EDB"/>
    <w:rsid w:val="00BC2F8D"/>
    <w:rsid w:val="00BC3307"/>
    <w:rsid w:val="00BC36F0"/>
    <w:rsid w:val="00BC3A61"/>
    <w:rsid w:val="00BC3BD4"/>
    <w:rsid w:val="00BC3C3C"/>
    <w:rsid w:val="00BC3FC4"/>
    <w:rsid w:val="00BC4103"/>
    <w:rsid w:val="00BC4BF5"/>
    <w:rsid w:val="00BC5094"/>
    <w:rsid w:val="00BC5111"/>
    <w:rsid w:val="00BC5494"/>
    <w:rsid w:val="00BC567C"/>
    <w:rsid w:val="00BC5810"/>
    <w:rsid w:val="00BC5C83"/>
    <w:rsid w:val="00BC62CE"/>
    <w:rsid w:val="00BC6969"/>
    <w:rsid w:val="00BC7343"/>
    <w:rsid w:val="00BC7442"/>
    <w:rsid w:val="00BC7B5C"/>
    <w:rsid w:val="00BD03CC"/>
    <w:rsid w:val="00BD0624"/>
    <w:rsid w:val="00BD0765"/>
    <w:rsid w:val="00BD08B6"/>
    <w:rsid w:val="00BD17DB"/>
    <w:rsid w:val="00BD19ED"/>
    <w:rsid w:val="00BD21A0"/>
    <w:rsid w:val="00BD2350"/>
    <w:rsid w:val="00BD2710"/>
    <w:rsid w:val="00BD3503"/>
    <w:rsid w:val="00BD386C"/>
    <w:rsid w:val="00BD38D7"/>
    <w:rsid w:val="00BD3E47"/>
    <w:rsid w:val="00BD4511"/>
    <w:rsid w:val="00BD49F0"/>
    <w:rsid w:val="00BD4BC5"/>
    <w:rsid w:val="00BD54EA"/>
    <w:rsid w:val="00BD564D"/>
    <w:rsid w:val="00BD5A19"/>
    <w:rsid w:val="00BD61EF"/>
    <w:rsid w:val="00BD6219"/>
    <w:rsid w:val="00BD6703"/>
    <w:rsid w:val="00BD67DE"/>
    <w:rsid w:val="00BD6838"/>
    <w:rsid w:val="00BD685A"/>
    <w:rsid w:val="00BD6BA8"/>
    <w:rsid w:val="00BD7515"/>
    <w:rsid w:val="00BE07EF"/>
    <w:rsid w:val="00BE0C5B"/>
    <w:rsid w:val="00BE265D"/>
    <w:rsid w:val="00BE2AB8"/>
    <w:rsid w:val="00BE2D40"/>
    <w:rsid w:val="00BE2DDE"/>
    <w:rsid w:val="00BE3609"/>
    <w:rsid w:val="00BE3FE6"/>
    <w:rsid w:val="00BE5A89"/>
    <w:rsid w:val="00BE5DBD"/>
    <w:rsid w:val="00BE5F03"/>
    <w:rsid w:val="00BE5FD0"/>
    <w:rsid w:val="00BE63BB"/>
    <w:rsid w:val="00BE64BC"/>
    <w:rsid w:val="00BE68AF"/>
    <w:rsid w:val="00BE6AAF"/>
    <w:rsid w:val="00BE707C"/>
    <w:rsid w:val="00BE7B9A"/>
    <w:rsid w:val="00BE7C5B"/>
    <w:rsid w:val="00BF03DA"/>
    <w:rsid w:val="00BF04BF"/>
    <w:rsid w:val="00BF08D2"/>
    <w:rsid w:val="00BF0BF8"/>
    <w:rsid w:val="00BF11F5"/>
    <w:rsid w:val="00BF1460"/>
    <w:rsid w:val="00BF1936"/>
    <w:rsid w:val="00BF1C53"/>
    <w:rsid w:val="00BF2C74"/>
    <w:rsid w:val="00BF2F61"/>
    <w:rsid w:val="00BF30E7"/>
    <w:rsid w:val="00BF33B0"/>
    <w:rsid w:val="00BF3963"/>
    <w:rsid w:val="00BF3FF0"/>
    <w:rsid w:val="00BF44A8"/>
    <w:rsid w:val="00BF44F5"/>
    <w:rsid w:val="00BF467E"/>
    <w:rsid w:val="00BF4917"/>
    <w:rsid w:val="00BF4C95"/>
    <w:rsid w:val="00BF5051"/>
    <w:rsid w:val="00BF521F"/>
    <w:rsid w:val="00BF605A"/>
    <w:rsid w:val="00BF61D2"/>
    <w:rsid w:val="00BF68B3"/>
    <w:rsid w:val="00BF6CC6"/>
    <w:rsid w:val="00BF7858"/>
    <w:rsid w:val="00BF7BCE"/>
    <w:rsid w:val="00BF7BDC"/>
    <w:rsid w:val="00BF7EC3"/>
    <w:rsid w:val="00BF7F49"/>
    <w:rsid w:val="00C0002D"/>
    <w:rsid w:val="00C00135"/>
    <w:rsid w:val="00C00316"/>
    <w:rsid w:val="00C00408"/>
    <w:rsid w:val="00C00679"/>
    <w:rsid w:val="00C006A4"/>
    <w:rsid w:val="00C0149E"/>
    <w:rsid w:val="00C015C6"/>
    <w:rsid w:val="00C0179C"/>
    <w:rsid w:val="00C01BCA"/>
    <w:rsid w:val="00C03090"/>
    <w:rsid w:val="00C0325C"/>
    <w:rsid w:val="00C03F20"/>
    <w:rsid w:val="00C043EB"/>
    <w:rsid w:val="00C04902"/>
    <w:rsid w:val="00C04AAB"/>
    <w:rsid w:val="00C04D37"/>
    <w:rsid w:val="00C05E44"/>
    <w:rsid w:val="00C06149"/>
    <w:rsid w:val="00C061A6"/>
    <w:rsid w:val="00C065B5"/>
    <w:rsid w:val="00C0711C"/>
    <w:rsid w:val="00C0732A"/>
    <w:rsid w:val="00C07CF9"/>
    <w:rsid w:val="00C100C0"/>
    <w:rsid w:val="00C108C1"/>
    <w:rsid w:val="00C10F00"/>
    <w:rsid w:val="00C11962"/>
    <w:rsid w:val="00C11A8C"/>
    <w:rsid w:val="00C11FC5"/>
    <w:rsid w:val="00C12273"/>
    <w:rsid w:val="00C12808"/>
    <w:rsid w:val="00C12A6E"/>
    <w:rsid w:val="00C12CC0"/>
    <w:rsid w:val="00C12E9E"/>
    <w:rsid w:val="00C13578"/>
    <w:rsid w:val="00C13A9A"/>
    <w:rsid w:val="00C13BFE"/>
    <w:rsid w:val="00C140B6"/>
    <w:rsid w:val="00C142B2"/>
    <w:rsid w:val="00C14373"/>
    <w:rsid w:val="00C15688"/>
    <w:rsid w:val="00C15E9D"/>
    <w:rsid w:val="00C15FF9"/>
    <w:rsid w:val="00C1637B"/>
    <w:rsid w:val="00C165B0"/>
    <w:rsid w:val="00C16DC1"/>
    <w:rsid w:val="00C17439"/>
    <w:rsid w:val="00C17674"/>
    <w:rsid w:val="00C17C7C"/>
    <w:rsid w:val="00C2006D"/>
    <w:rsid w:val="00C2021F"/>
    <w:rsid w:val="00C20350"/>
    <w:rsid w:val="00C20919"/>
    <w:rsid w:val="00C20986"/>
    <w:rsid w:val="00C21213"/>
    <w:rsid w:val="00C2281C"/>
    <w:rsid w:val="00C2388D"/>
    <w:rsid w:val="00C23A78"/>
    <w:rsid w:val="00C23D0A"/>
    <w:rsid w:val="00C240AE"/>
    <w:rsid w:val="00C2442C"/>
    <w:rsid w:val="00C24579"/>
    <w:rsid w:val="00C24630"/>
    <w:rsid w:val="00C247E6"/>
    <w:rsid w:val="00C25116"/>
    <w:rsid w:val="00C25831"/>
    <w:rsid w:val="00C2585B"/>
    <w:rsid w:val="00C2605D"/>
    <w:rsid w:val="00C26227"/>
    <w:rsid w:val="00C26586"/>
    <w:rsid w:val="00C26A85"/>
    <w:rsid w:val="00C27087"/>
    <w:rsid w:val="00C27C69"/>
    <w:rsid w:val="00C305E3"/>
    <w:rsid w:val="00C306E6"/>
    <w:rsid w:val="00C316C8"/>
    <w:rsid w:val="00C31E56"/>
    <w:rsid w:val="00C3213E"/>
    <w:rsid w:val="00C3249F"/>
    <w:rsid w:val="00C32531"/>
    <w:rsid w:val="00C328B9"/>
    <w:rsid w:val="00C32C63"/>
    <w:rsid w:val="00C3329D"/>
    <w:rsid w:val="00C34306"/>
    <w:rsid w:val="00C353BB"/>
    <w:rsid w:val="00C368D1"/>
    <w:rsid w:val="00C36906"/>
    <w:rsid w:val="00C36E97"/>
    <w:rsid w:val="00C370F7"/>
    <w:rsid w:val="00C37242"/>
    <w:rsid w:val="00C374D9"/>
    <w:rsid w:val="00C37898"/>
    <w:rsid w:val="00C37C63"/>
    <w:rsid w:val="00C37DDF"/>
    <w:rsid w:val="00C4019E"/>
    <w:rsid w:val="00C401CF"/>
    <w:rsid w:val="00C40802"/>
    <w:rsid w:val="00C40AF7"/>
    <w:rsid w:val="00C41416"/>
    <w:rsid w:val="00C41BFD"/>
    <w:rsid w:val="00C41D78"/>
    <w:rsid w:val="00C41E67"/>
    <w:rsid w:val="00C41FCF"/>
    <w:rsid w:val="00C42141"/>
    <w:rsid w:val="00C423AC"/>
    <w:rsid w:val="00C423B8"/>
    <w:rsid w:val="00C42A28"/>
    <w:rsid w:val="00C432A7"/>
    <w:rsid w:val="00C4391B"/>
    <w:rsid w:val="00C43963"/>
    <w:rsid w:val="00C43C30"/>
    <w:rsid w:val="00C440A9"/>
    <w:rsid w:val="00C441FF"/>
    <w:rsid w:val="00C4437D"/>
    <w:rsid w:val="00C444A5"/>
    <w:rsid w:val="00C445E3"/>
    <w:rsid w:val="00C4481C"/>
    <w:rsid w:val="00C44AF9"/>
    <w:rsid w:val="00C44C02"/>
    <w:rsid w:val="00C44D81"/>
    <w:rsid w:val="00C457D2"/>
    <w:rsid w:val="00C45BA5"/>
    <w:rsid w:val="00C4621A"/>
    <w:rsid w:val="00C466F7"/>
    <w:rsid w:val="00C467AF"/>
    <w:rsid w:val="00C46C76"/>
    <w:rsid w:val="00C47044"/>
    <w:rsid w:val="00C471D6"/>
    <w:rsid w:val="00C476A2"/>
    <w:rsid w:val="00C47909"/>
    <w:rsid w:val="00C4793F"/>
    <w:rsid w:val="00C5044E"/>
    <w:rsid w:val="00C50712"/>
    <w:rsid w:val="00C507D5"/>
    <w:rsid w:val="00C50BD9"/>
    <w:rsid w:val="00C50F45"/>
    <w:rsid w:val="00C51862"/>
    <w:rsid w:val="00C51D2F"/>
    <w:rsid w:val="00C51DC5"/>
    <w:rsid w:val="00C51F21"/>
    <w:rsid w:val="00C52089"/>
    <w:rsid w:val="00C52353"/>
    <w:rsid w:val="00C5270C"/>
    <w:rsid w:val="00C52989"/>
    <w:rsid w:val="00C52B40"/>
    <w:rsid w:val="00C52E39"/>
    <w:rsid w:val="00C52E5E"/>
    <w:rsid w:val="00C52F4A"/>
    <w:rsid w:val="00C53618"/>
    <w:rsid w:val="00C539FD"/>
    <w:rsid w:val="00C54832"/>
    <w:rsid w:val="00C54C0D"/>
    <w:rsid w:val="00C54CAC"/>
    <w:rsid w:val="00C54E57"/>
    <w:rsid w:val="00C54EFA"/>
    <w:rsid w:val="00C55086"/>
    <w:rsid w:val="00C55222"/>
    <w:rsid w:val="00C552B5"/>
    <w:rsid w:val="00C559B1"/>
    <w:rsid w:val="00C559E7"/>
    <w:rsid w:val="00C56218"/>
    <w:rsid w:val="00C56265"/>
    <w:rsid w:val="00C5644D"/>
    <w:rsid w:val="00C56A7E"/>
    <w:rsid w:val="00C56CA0"/>
    <w:rsid w:val="00C5738D"/>
    <w:rsid w:val="00C62281"/>
    <w:rsid w:val="00C62939"/>
    <w:rsid w:val="00C630CE"/>
    <w:rsid w:val="00C632B7"/>
    <w:rsid w:val="00C63516"/>
    <w:rsid w:val="00C6362E"/>
    <w:rsid w:val="00C63821"/>
    <w:rsid w:val="00C63E5A"/>
    <w:rsid w:val="00C641B1"/>
    <w:rsid w:val="00C641CD"/>
    <w:rsid w:val="00C65106"/>
    <w:rsid w:val="00C65542"/>
    <w:rsid w:val="00C6561F"/>
    <w:rsid w:val="00C65917"/>
    <w:rsid w:val="00C65E40"/>
    <w:rsid w:val="00C65F91"/>
    <w:rsid w:val="00C66303"/>
    <w:rsid w:val="00C668DB"/>
    <w:rsid w:val="00C66B74"/>
    <w:rsid w:val="00C66C00"/>
    <w:rsid w:val="00C6762E"/>
    <w:rsid w:val="00C6763C"/>
    <w:rsid w:val="00C67673"/>
    <w:rsid w:val="00C6787C"/>
    <w:rsid w:val="00C70F2D"/>
    <w:rsid w:val="00C70F3F"/>
    <w:rsid w:val="00C710E6"/>
    <w:rsid w:val="00C71DA4"/>
    <w:rsid w:val="00C72361"/>
    <w:rsid w:val="00C72B5F"/>
    <w:rsid w:val="00C7351B"/>
    <w:rsid w:val="00C73AF1"/>
    <w:rsid w:val="00C74DE0"/>
    <w:rsid w:val="00C75545"/>
    <w:rsid w:val="00C756B6"/>
    <w:rsid w:val="00C75D47"/>
    <w:rsid w:val="00C75FED"/>
    <w:rsid w:val="00C7702A"/>
    <w:rsid w:val="00C773BD"/>
    <w:rsid w:val="00C775B0"/>
    <w:rsid w:val="00C77764"/>
    <w:rsid w:val="00C77965"/>
    <w:rsid w:val="00C800D3"/>
    <w:rsid w:val="00C8015F"/>
    <w:rsid w:val="00C80A31"/>
    <w:rsid w:val="00C8114F"/>
    <w:rsid w:val="00C81E76"/>
    <w:rsid w:val="00C82295"/>
    <w:rsid w:val="00C824CF"/>
    <w:rsid w:val="00C8281E"/>
    <w:rsid w:val="00C82A7A"/>
    <w:rsid w:val="00C83271"/>
    <w:rsid w:val="00C83798"/>
    <w:rsid w:val="00C83AAB"/>
    <w:rsid w:val="00C83B67"/>
    <w:rsid w:val="00C845F8"/>
    <w:rsid w:val="00C848B2"/>
    <w:rsid w:val="00C84E23"/>
    <w:rsid w:val="00C852E4"/>
    <w:rsid w:val="00C8637E"/>
    <w:rsid w:val="00C86D8F"/>
    <w:rsid w:val="00C86E3E"/>
    <w:rsid w:val="00C8747A"/>
    <w:rsid w:val="00C87613"/>
    <w:rsid w:val="00C87662"/>
    <w:rsid w:val="00C87CB7"/>
    <w:rsid w:val="00C87FC4"/>
    <w:rsid w:val="00C90201"/>
    <w:rsid w:val="00C90218"/>
    <w:rsid w:val="00C902D5"/>
    <w:rsid w:val="00C90367"/>
    <w:rsid w:val="00C90ADD"/>
    <w:rsid w:val="00C90EF5"/>
    <w:rsid w:val="00C91000"/>
    <w:rsid w:val="00C91705"/>
    <w:rsid w:val="00C9227E"/>
    <w:rsid w:val="00C924C7"/>
    <w:rsid w:val="00C92B24"/>
    <w:rsid w:val="00C92BC7"/>
    <w:rsid w:val="00C92C02"/>
    <w:rsid w:val="00C931C1"/>
    <w:rsid w:val="00C933FE"/>
    <w:rsid w:val="00C93729"/>
    <w:rsid w:val="00C93742"/>
    <w:rsid w:val="00C93EE5"/>
    <w:rsid w:val="00C93F52"/>
    <w:rsid w:val="00C94A30"/>
    <w:rsid w:val="00C94E40"/>
    <w:rsid w:val="00C9539B"/>
    <w:rsid w:val="00C957B1"/>
    <w:rsid w:val="00C95A07"/>
    <w:rsid w:val="00C95C9F"/>
    <w:rsid w:val="00C96042"/>
    <w:rsid w:val="00C96458"/>
    <w:rsid w:val="00C967B4"/>
    <w:rsid w:val="00C9722C"/>
    <w:rsid w:val="00C97768"/>
    <w:rsid w:val="00C978C1"/>
    <w:rsid w:val="00CA01D1"/>
    <w:rsid w:val="00CA03CD"/>
    <w:rsid w:val="00CA0BE0"/>
    <w:rsid w:val="00CA1138"/>
    <w:rsid w:val="00CA359D"/>
    <w:rsid w:val="00CA423C"/>
    <w:rsid w:val="00CA4337"/>
    <w:rsid w:val="00CA4BFA"/>
    <w:rsid w:val="00CA59E6"/>
    <w:rsid w:val="00CA5CDA"/>
    <w:rsid w:val="00CA5DE9"/>
    <w:rsid w:val="00CA6330"/>
    <w:rsid w:val="00CA6D8A"/>
    <w:rsid w:val="00CA71DC"/>
    <w:rsid w:val="00CA7AE9"/>
    <w:rsid w:val="00CA7F78"/>
    <w:rsid w:val="00CB03CD"/>
    <w:rsid w:val="00CB0624"/>
    <w:rsid w:val="00CB0D63"/>
    <w:rsid w:val="00CB0F0B"/>
    <w:rsid w:val="00CB1453"/>
    <w:rsid w:val="00CB1512"/>
    <w:rsid w:val="00CB1796"/>
    <w:rsid w:val="00CB1908"/>
    <w:rsid w:val="00CB1AB9"/>
    <w:rsid w:val="00CB1F5B"/>
    <w:rsid w:val="00CB259F"/>
    <w:rsid w:val="00CB278F"/>
    <w:rsid w:val="00CB2AB1"/>
    <w:rsid w:val="00CB319E"/>
    <w:rsid w:val="00CB3C28"/>
    <w:rsid w:val="00CB4495"/>
    <w:rsid w:val="00CB46A4"/>
    <w:rsid w:val="00CB4E14"/>
    <w:rsid w:val="00CB5122"/>
    <w:rsid w:val="00CB52D3"/>
    <w:rsid w:val="00CB57CE"/>
    <w:rsid w:val="00CB58DE"/>
    <w:rsid w:val="00CB5CE2"/>
    <w:rsid w:val="00CB5D13"/>
    <w:rsid w:val="00CB6499"/>
    <w:rsid w:val="00CB69E0"/>
    <w:rsid w:val="00CB7992"/>
    <w:rsid w:val="00CB7B41"/>
    <w:rsid w:val="00CC0B9F"/>
    <w:rsid w:val="00CC0E9F"/>
    <w:rsid w:val="00CC0EF0"/>
    <w:rsid w:val="00CC15D3"/>
    <w:rsid w:val="00CC1668"/>
    <w:rsid w:val="00CC1F90"/>
    <w:rsid w:val="00CC209F"/>
    <w:rsid w:val="00CC216E"/>
    <w:rsid w:val="00CC227D"/>
    <w:rsid w:val="00CC27D8"/>
    <w:rsid w:val="00CC290D"/>
    <w:rsid w:val="00CC2A39"/>
    <w:rsid w:val="00CC3379"/>
    <w:rsid w:val="00CC3396"/>
    <w:rsid w:val="00CC340D"/>
    <w:rsid w:val="00CC39B9"/>
    <w:rsid w:val="00CC3A6A"/>
    <w:rsid w:val="00CC424A"/>
    <w:rsid w:val="00CC44FB"/>
    <w:rsid w:val="00CC451C"/>
    <w:rsid w:val="00CC47FA"/>
    <w:rsid w:val="00CC54A3"/>
    <w:rsid w:val="00CC5AE8"/>
    <w:rsid w:val="00CC5D36"/>
    <w:rsid w:val="00CC603C"/>
    <w:rsid w:val="00CC6757"/>
    <w:rsid w:val="00CC6822"/>
    <w:rsid w:val="00CC6A7C"/>
    <w:rsid w:val="00CC6BB9"/>
    <w:rsid w:val="00CC748D"/>
    <w:rsid w:val="00CC77B0"/>
    <w:rsid w:val="00CC77C6"/>
    <w:rsid w:val="00CC7B80"/>
    <w:rsid w:val="00CC7F64"/>
    <w:rsid w:val="00CD0194"/>
    <w:rsid w:val="00CD0504"/>
    <w:rsid w:val="00CD10B9"/>
    <w:rsid w:val="00CD10DB"/>
    <w:rsid w:val="00CD1328"/>
    <w:rsid w:val="00CD1476"/>
    <w:rsid w:val="00CD1F14"/>
    <w:rsid w:val="00CD2351"/>
    <w:rsid w:val="00CD26F0"/>
    <w:rsid w:val="00CD29D3"/>
    <w:rsid w:val="00CD3091"/>
    <w:rsid w:val="00CD33C0"/>
    <w:rsid w:val="00CD411F"/>
    <w:rsid w:val="00CD556C"/>
    <w:rsid w:val="00CD55CB"/>
    <w:rsid w:val="00CD581B"/>
    <w:rsid w:val="00CD6836"/>
    <w:rsid w:val="00CD6BB5"/>
    <w:rsid w:val="00CD6CB8"/>
    <w:rsid w:val="00CD72EB"/>
    <w:rsid w:val="00CD7769"/>
    <w:rsid w:val="00CD7D6A"/>
    <w:rsid w:val="00CE02D3"/>
    <w:rsid w:val="00CE06C3"/>
    <w:rsid w:val="00CE0FA6"/>
    <w:rsid w:val="00CE1203"/>
    <w:rsid w:val="00CE1D7C"/>
    <w:rsid w:val="00CE242D"/>
    <w:rsid w:val="00CE24D8"/>
    <w:rsid w:val="00CE250C"/>
    <w:rsid w:val="00CE2761"/>
    <w:rsid w:val="00CE2C20"/>
    <w:rsid w:val="00CE2D42"/>
    <w:rsid w:val="00CE306F"/>
    <w:rsid w:val="00CE33F0"/>
    <w:rsid w:val="00CE3904"/>
    <w:rsid w:val="00CE39E0"/>
    <w:rsid w:val="00CE41B8"/>
    <w:rsid w:val="00CE439B"/>
    <w:rsid w:val="00CE4E1C"/>
    <w:rsid w:val="00CE574F"/>
    <w:rsid w:val="00CE5DFE"/>
    <w:rsid w:val="00CE5E86"/>
    <w:rsid w:val="00CE66DC"/>
    <w:rsid w:val="00CE704C"/>
    <w:rsid w:val="00CE74C8"/>
    <w:rsid w:val="00CE79F2"/>
    <w:rsid w:val="00CE7B4D"/>
    <w:rsid w:val="00CF00C4"/>
    <w:rsid w:val="00CF0221"/>
    <w:rsid w:val="00CF0A4F"/>
    <w:rsid w:val="00CF1909"/>
    <w:rsid w:val="00CF1BC1"/>
    <w:rsid w:val="00CF1DB6"/>
    <w:rsid w:val="00CF1E7E"/>
    <w:rsid w:val="00CF2633"/>
    <w:rsid w:val="00CF2C67"/>
    <w:rsid w:val="00CF2D71"/>
    <w:rsid w:val="00CF381B"/>
    <w:rsid w:val="00CF4058"/>
    <w:rsid w:val="00CF4A08"/>
    <w:rsid w:val="00CF4DC0"/>
    <w:rsid w:val="00CF51CA"/>
    <w:rsid w:val="00CF5B93"/>
    <w:rsid w:val="00CF5F64"/>
    <w:rsid w:val="00CF6088"/>
    <w:rsid w:val="00CF65F8"/>
    <w:rsid w:val="00CF69EB"/>
    <w:rsid w:val="00CF6F93"/>
    <w:rsid w:val="00CF70FF"/>
    <w:rsid w:val="00CF75B4"/>
    <w:rsid w:val="00CF7935"/>
    <w:rsid w:val="00CF7D92"/>
    <w:rsid w:val="00D0022B"/>
    <w:rsid w:val="00D00D6F"/>
    <w:rsid w:val="00D012B6"/>
    <w:rsid w:val="00D01B15"/>
    <w:rsid w:val="00D01BE5"/>
    <w:rsid w:val="00D02555"/>
    <w:rsid w:val="00D02696"/>
    <w:rsid w:val="00D0278D"/>
    <w:rsid w:val="00D02AF9"/>
    <w:rsid w:val="00D02BD0"/>
    <w:rsid w:val="00D02C3A"/>
    <w:rsid w:val="00D030C1"/>
    <w:rsid w:val="00D031BD"/>
    <w:rsid w:val="00D03BC0"/>
    <w:rsid w:val="00D03C7F"/>
    <w:rsid w:val="00D0452C"/>
    <w:rsid w:val="00D05656"/>
    <w:rsid w:val="00D05800"/>
    <w:rsid w:val="00D058BA"/>
    <w:rsid w:val="00D06153"/>
    <w:rsid w:val="00D070E1"/>
    <w:rsid w:val="00D07484"/>
    <w:rsid w:val="00D076F8"/>
    <w:rsid w:val="00D0773F"/>
    <w:rsid w:val="00D107E2"/>
    <w:rsid w:val="00D10AF5"/>
    <w:rsid w:val="00D119FA"/>
    <w:rsid w:val="00D11EE0"/>
    <w:rsid w:val="00D12356"/>
    <w:rsid w:val="00D123DF"/>
    <w:rsid w:val="00D12686"/>
    <w:rsid w:val="00D12809"/>
    <w:rsid w:val="00D12CBC"/>
    <w:rsid w:val="00D13150"/>
    <w:rsid w:val="00D1360A"/>
    <w:rsid w:val="00D13B61"/>
    <w:rsid w:val="00D13FF4"/>
    <w:rsid w:val="00D14579"/>
    <w:rsid w:val="00D145D1"/>
    <w:rsid w:val="00D1466B"/>
    <w:rsid w:val="00D14BAF"/>
    <w:rsid w:val="00D14C17"/>
    <w:rsid w:val="00D14E11"/>
    <w:rsid w:val="00D15A28"/>
    <w:rsid w:val="00D15AA8"/>
    <w:rsid w:val="00D15DB3"/>
    <w:rsid w:val="00D15EB9"/>
    <w:rsid w:val="00D16579"/>
    <w:rsid w:val="00D169BF"/>
    <w:rsid w:val="00D16B36"/>
    <w:rsid w:val="00D16D77"/>
    <w:rsid w:val="00D170B6"/>
    <w:rsid w:val="00D17CC6"/>
    <w:rsid w:val="00D20023"/>
    <w:rsid w:val="00D205A3"/>
    <w:rsid w:val="00D206DF"/>
    <w:rsid w:val="00D20AAC"/>
    <w:rsid w:val="00D21119"/>
    <w:rsid w:val="00D21369"/>
    <w:rsid w:val="00D215C1"/>
    <w:rsid w:val="00D21961"/>
    <w:rsid w:val="00D21CB7"/>
    <w:rsid w:val="00D21D46"/>
    <w:rsid w:val="00D21F3D"/>
    <w:rsid w:val="00D22232"/>
    <w:rsid w:val="00D23127"/>
    <w:rsid w:val="00D23C73"/>
    <w:rsid w:val="00D248CD"/>
    <w:rsid w:val="00D25181"/>
    <w:rsid w:val="00D253AE"/>
    <w:rsid w:val="00D25F86"/>
    <w:rsid w:val="00D2667B"/>
    <w:rsid w:val="00D2683B"/>
    <w:rsid w:val="00D26DEE"/>
    <w:rsid w:val="00D2756F"/>
    <w:rsid w:val="00D278EB"/>
    <w:rsid w:val="00D27979"/>
    <w:rsid w:val="00D27AAC"/>
    <w:rsid w:val="00D27BD8"/>
    <w:rsid w:val="00D27D03"/>
    <w:rsid w:val="00D302A0"/>
    <w:rsid w:val="00D30FC7"/>
    <w:rsid w:val="00D31729"/>
    <w:rsid w:val="00D317D1"/>
    <w:rsid w:val="00D31D02"/>
    <w:rsid w:val="00D32060"/>
    <w:rsid w:val="00D321DC"/>
    <w:rsid w:val="00D32FB8"/>
    <w:rsid w:val="00D32FEC"/>
    <w:rsid w:val="00D33A36"/>
    <w:rsid w:val="00D33CC5"/>
    <w:rsid w:val="00D341A9"/>
    <w:rsid w:val="00D34373"/>
    <w:rsid w:val="00D345E4"/>
    <w:rsid w:val="00D35519"/>
    <w:rsid w:val="00D3609F"/>
    <w:rsid w:val="00D36207"/>
    <w:rsid w:val="00D36964"/>
    <w:rsid w:val="00D36F1D"/>
    <w:rsid w:val="00D37074"/>
    <w:rsid w:val="00D4044F"/>
    <w:rsid w:val="00D40D47"/>
    <w:rsid w:val="00D40FE1"/>
    <w:rsid w:val="00D412BD"/>
    <w:rsid w:val="00D413B9"/>
    <w:rsid w:val="00D414F6"/>
    <w:rsid w:val="00D41620"/>
    <w:rsid w:val="00D4193A"/>
    <w:rsid w:val="00D427D6"/>
    <w:rsid w:val="00D42B17"/>
    <w:rsid w:val="00D42C0A"/>
    <w:rsid w:val="00D4312F"/>
    <w:rsid w:val="00D43385"/>
    <w:rsid w:val="00D43A04"/>
    <w:rsid w:val="00D445A3"/>
    <w:rsid w:val="00D455D2"/>
    <w:rsid w:val="00D45750"/>
    <w:rsid w:val="00D45774"/>
    <w:rsid w:val="00D46211"/>
    <w:rsid w:val="00D46AAD"/>
    <w:rsid w:val="00D47783"/>
    <w:rsid w:val="00D47A6B"/>
    <w:rsid w:val="00D47FBF"/>
    <w:rsid w:val="00D5010F"/>
    <w:rsid w:val="00D5028B"/>
    <w:rsid w:val="00D50B6F"/>
    <w:rsid w:val="00D50C46"/>
    <w:rsid w:val="00D50FC3"/>
    <w:rsid w:val="00D51181"/>
    <w:rsid w:val="00D513C0"/>
    <w:rsid w:val="00D51493"/>
    <w:rsid w:val="00D517A7"/>
    <w:rsid w:val="00D51C65"/>
    <w:rsid w:val="00D52772"/>
    <w:rsid w:val="00D52DAA"/>
    <w:rsid w:val="00D53151"/>
    <w:rsid w:val="00D536F8"/>
    <w:rsid w:val="00D53A34"/>
    <w:rsid w:val="00D543CA"/>
    <w:rsid w:val="00D5479C"/>
    <w:rsid w:val="00D54954"/>
    <w:rsid w:val="00D55402"/>
    <w:rsid w:val="00D55F1E"/>
    <w:rsid w:val="00D56671"/>
    <w:rsid w:val="00D56B52"/>
    <w:rsid w:val="00D56E32"/>
    <w:rsid w:val="00D57156"/>
    <w:rsid w:val="00D57173"/>
    <w:rsid w:val="00D60698"/>
    <w:rsid w:val="00D60CDB"/>
    <w:rsid w:val="00D617FC"/>
    <w:rsid w:val="00D61CBF"/>
    <w:rsid w:val="00D61ED6"/>
    <w:rsid w:val="00D6253B"/>
    <w:rsid w:val="00D6259E"/>
    <w:rsid w:val="00D628E4"/>
    <w:rsid w:val="00D63E81"/>
    <w:rsid w:val="00D64672"/>
    <w:rsid w:val="00D6485D"/>
    <w:rsid w:val="00D65535"/>
    <w:rsid w:val="00D658B7"/>
    <w:rsid w:val="00D65D0F"/>
    <w:rsid w:val="00D66BF7"/>
    <w:rsid w:val="00D67E2C"/>
    <w:rsid w:val="00D706FC"/>
    <w:rsid w:val="00D7098D"/>
    <w:rsid w:val="00D71016"/>
    <w:rsid w:val="00D71019"/>
    <w:rsid w:val="00D71044"/>
    <w:rsid w:val="00D71395"/>
    <w:rsid w:val="00D71E60"/>
    <w:rsid w:val="00D72121"/>
    <w:rsid w:val="00D73233"/>
    <w:rsid w:val="00D7361F"/>
    <w:rsid w:val="00D73745"/>
    <w:rsid w:val="00D73809"/>
    <w:rsid w:val="00D7399E"/>
    <w:rsid w:val="00D73AC2"/>
    <w:rsid w:val="00D73D02"/>
    <w:rsid w:val="00D73DD4"/>
    <w:rsid w:val="00D74BDC"/>
    <w:rsid w:val="00D7526A"/>
    <w:rsid w:val="00D75896"/>
    <w:rsid w:val="00D75D89"/>
    <w:rsid w:val="00D75E35"/>
    <w:rsid w:val="00D760DD"/>
    <w:rsid w:val="00D76C3D"/>
    <w:rsid w:val="00D76FCA"/>
    <w:rsid w:val="00D77097"/>
    <w:rsid w:val="00D770B1"/>
    <w:rsid w:val="00D779E5"/>
    <w:rsid w:val="00D77CD6"/>
    <w:rsid w:val="00D806F3"/>
    <w:rsid w:val="00D8109D"/>
    <w:rsid w:val="00D815AD"/>
    <w:rsid w:val="00D81AD6"/>
    <w:rsid w:val="00D81BC2"/>
    <w:rsid w:val="00D8253E"/>
    <w:rsid w:val="00D83772"/>
    <w:rsid w:val="00D83A59"/>
    <w:rsid w:val="00D83ACE"/>
    <w:rsid w:val="00D84189"/>
    <w:rsid w:val="00D84659"/>
    <w:rsid w:val="00D84AB4"/>
    <w:rsid w:val="00D85505"/>
    <w:rsid w:val="00D85909"/>
    <w:rsid w:val="00D859F0"/>
    <w:rsid w:val="00D85FED"/>
    <w:rsid w:val="00D8657E"/>
    <w:rsid w:val="00D8669E"/>
    <w:rsid w:val="00D86D89"/>
    <w:rsid w:val="00D86EC4"/>
    <w:rsid w:val="00D8732C"/>
    <w:rsid w:val="00D8766F"/>
    <w:rsid w:val="00D878E0"/>
    <w:rsid w:val="00D87A0A"/>
    <w:rsid w:val="00D90094"/>
    <w:rsid w:val="00D9066F"/>
    <w:rsid w:val="00D9067E"/>
    <w:rsid w:val="00D90777"/>
    <w:rsid w:val="00D917A6"/>
    <w:rsid w:val="00D91E09"/>
    <w:rsid w:val="00D92744"/>
    <w:rsid w:val="00D92DD4"/>
    <w:rsid w:val="00D930E6"/>
    <w:rsid w:val="00D93485"/>
    <w:rsid w:val="00D934CE"/>
    <w:rsid w:val="00D945DF"/>
    <w:rsid w:val="00D9464A"/>
    <w:rsid w:val="00D94944"/>
    <w:rsid w:val="00D94B48"/>
    <w:rsid w:val="00D94FC2"/>
    <w:rsid w:val="00D95107"/>
    <w:rsid w:val="00D959D4"/>
    <w:rsid w:val="00D95F50"/>
    <w:rsid w:val="00D962B5"/>
    <w:rsid w:val="00D96E01"/>
    <w:rsid w:val="00D97623"/>
    <w:rsid w:val="00D97D5E"/>
    <w:rsid w:val="00D97E98"/>
    <w:rsid w:val="00DA07A3"/>
    <w:rsid w:val="00DA08A3"/>
    <w:rsid w:val="00DA0D6D"/>
    <w:rsid w:val="00DA0DE1"/>
    <w:rsid w:val="00DA12FC"/>
    <w:rsid w:val="00DA18B8"/>
    <w:rsid w:val="00DA19ED"/>
    <w:rsid w:val="00DA1FF5"/>
    <w:rsid w:val="00DA2067"/>
    <w:rsid w:val="00DA2103"/>
    <w:rsid w:val="00DA26A2"/>
    <w:rsid w:val="00DA27C5"/>
    <w:rsid w:val="00DA2A4D"/>
    <w:rsid w:val="00DA2B4B"/>
    <w:rsid w:val="00DA2C75"/>
    <w:rsid w:val="00DA38ED"/>
    <w:rsid w:val="00DA3FE1"/>
    <w:rsid w:val="00DA4076"/>
    <w:rsid w:val="00DA4D6E"/>
    <w:rsid w:val="00DA5001"/>
    <w:rsid w:val="00DA6430"/>
    <w:rsid w:val="00DA6863"/>
    <w:rsid w:val="00DA6B5D"/>
    <w:rsid w:val="00DA6C1B"/>
    <w:rsid w:val="00DA704B"/>
    <w:rsid w:val="00DA7056"/>
    <w:rsid w:val="00DA74C8"/>
    <w:rsid w:val="00DA76AC"/>
    <w:rsid w:val="00DB0438"/>
    <w:rsid w:val="00DB0514"/>
    <w:rsid w:val="00DB098C"/>
    <w:rsid w:val="00DB0C71"/>
    <w:rsid w:val="00DB1AB9"/>
    <w:rsid w:val="00DB2260"/>
    <w:rsid w:val="00DB3050"/>
    <w:rsid w:val="00DB3831"/>
    <w:rsid w:val="00DB40D1"/>
    <w:rsid w:val="00DB50AF"/>
    <w:rsid w:val="00DB523E"/>
    <w:rsid w:val="00DB5C7D"/>
    <w:rsid w:val="00DB5DC5"/>
    <w:rsid w:val="00DB5ED6"/>
    <w:rsid w:val="00DB6128"/>
    <w:rsid w:val="00DB6187"/>
    <w:rsid w:val="00DB6369"/>
    <w:rsid w:val="00DB68AA"/>
    <w:rsid w:val="00DB70D2"/>
    <w:rsid w:val="00DB72C6"/>
    <w:rsid w:val="00DC033C"/>
    <w:rsid w:val="00DC07DA"/>
    <w:rsid w:val="00DC08A1"/>
    <w:rsid w:val="00DC09F0"/>
    <w:rsid w:val="00DC0A96"/>
    <w:rsid w:val="00DC0BDD"/>
    <w:rsid w:val="00DC2374"/>
    <w:rsid w:val="00DC27D7"/>
    <w:rsid w:val="00DC2ED6"/>
    <w:rsid w:val="00DC3D36"/>
    <w:rsid w:val="00DC3F2E"/>
    <w:rsid w:val="00DC3F6D"/>
    <w:rsid w:val="00DC415B"/>
    <w:rsid w:val="00DC43ED"/>
    <w:rsid w:val="00DC4520"/>
    <w:rsid w:val="00DC47C6"/>
    <w:rsid w:val="00DC4FEA"/>
    <w:rsid w:val="00DC5293"/>
    <w:rsid w:val="00DC573D"/>
    <w:rsid w:val="00DC5D84"/>
    <w:rsid w:val="00DC5F8E"/>
    <w:rsid w:val="00DC63CE"/>
    <w:rsid w:val="00DC6731"/>
    <w:rsid w:val="00DC674E"/>
    <w:rsid w:val="00DC6788"/>
    <w:rsid w:val="00DC6B76"/>
    <w:rsid w:val="00DC7398"/>
    <w:rsid w:val="00DC7565"/>
    <w:rsid w:val="00DC7617"/>
    <w:rsid w:val="00DC7635"/>
    <w:rsid w:val="00DC76BD"/>
    <w:rsid w:val="00DC7833"/>
    <w:rsid w:val="00DC78FE"/>
    <w:rsid w:val="00DC7B5B"/>
    <w:rsid w:val="00DD0621"/>
    <w:rsid w:val="00DD0773"/>
    <w:rsid w:val="00DD0B99"/>
    <w:rsid w:val="00DD0F51"/>
    <w:rsid w:val="00DD17FD"/>
    <w:rsid w:val="00DD227B"/>
    <w:rsid w:val="00DD29DA"/>
    <w:rsid w:val="00DD2D5E"/>
    <w:rsid w:val="00DD3056"/>
    <w:rsid w:val="00DD35E2"/>
    <w:rsid w:val="00DD4312"/>
    <w:rsid w:val="00DD4CC3"/>
    <w:rsid w:val="00DD4D50"/>
    <w:rsid w:val="00DD4F19"/>
    <w:rsid w:val="00DD5663"/>
    <w:rsid w:val="00DD56F0"/>
    <w:rsid w:val="00DD5BA4"/>
    <w:rsid w:val="00DD5D0F"/>
    <w:rsid w:val="00DD63A8"/>
    <w:rsid w:val="00DD6B2F"/>
    <w:rsid w:val="00DD6E23"/>
    <w:rsid w:val="00DD7015"/>
    <w:rsid w:val="00DD7FA5"/>
    <w:rsid w:val="00DE0392"/>
    <w:rsid w:val="00DE1833"/>
    <w:rsid w:val="00DE35C0"/>
    <w:rsid w:val="00DE3706"/>
    <w:rsid w:val="00DE3733"/>
    <w:rsid w:val="00DE39AD"/>
    <w:rsid w:val="00DE3BED"/>
    <w:rsid w:val="00DE3F30"/>
    <w:rsid w:val="00DE4E8A"/>
    <w:rsid w:val="00DE57DE"/>
    <w:rsid w:val="00DE5FA1"/>
    <w:rsid w:val="00DE6F9C"/>
    <w:rsid w:val="00DE74AB"/>
    <w:rsid w:val="00DE769D"/>
    <w:rsid w:val="00DE7929"/>
    <w:rsid w:val="00DF049B"/>
    <w:rsid w:val="00DF070C"/>
    <w:rsid w:val="00DF0CAD"/>
    <w:rsid w:val="00DF0FCF"/>
    <w:rsid w:val="00DF14C2"/>
    <w:rsid w:val="00DF1AB9"/>
    <w:rsid w:val="00DF1EE0"/>
    <w:rsid w:val="00DF2144"/>
    <w:rsid w:val="00DF22AF"/>
    <w:rsid w:val="00DF30E6"/>
    <w:rsid w:val="00DF3776"/>
    <w:rsid w:val="00DF38DC"/>
    <w:rsid w:val="00DF4890"/>
    <w:rsid w:val="00DF50DF"/>
    <w:rsid w:val="00DF5243"/>
    <w:rsid w:val="00DF53D7"/>
    <w:rsid w:val="00DF5A10"/>
    <w:rsid w:val="00DF624C"/>
    <w:rsid w:val="00DF63A2"/>
    <w:rsid w:val="00DF669B"/>
    <w:rsid w:val="00DF6C09"/>
    <w:rsid w:val="00DF6EC9"/>
    <w:rsid w:val="00DF71CF"/>
    <w:rsid w:val="00DF7B3D"/>
    <w:rsid w:val="00E00205"/>
    <w:rsid w:val="00E00953"/>
    <w:rsid w:val="00E00A86"/>
    <w:rsid w:val="00E00BCA"/>
    <w:rsid w:val="00E00ED4"/>
    <w:rsid w:val="00E01E0A"/>
    <w:rsid w:val="00E022E4"/>
    <w:rsid w:val="00E02B33"/>
    <w:rsid w:val="00E0403E"/>
    <w:rsid w:val="00E04345"/>
    <w:rsid w:val="00E04DE7"/>
    <w:rsid w:val="00E053D3"/>
    <w:rsid w:val="00E05ADC"/>
    <w:rsid w:val="00E06B01"/>
    <w:rsid w:val="00E071EB"/>
    <w:rsid w:val="00E077A6"/>
    <w:rsid w:val="00E07A2A"/>
    <w:rsid w:val="00E07BEA"/>
    <w:rsid w:val="00E100A8"/>
    <w:rsid w:val="00E102FE"/>
    <w:rsid w:val="00E10357"/>
    <w:rsid w:val="00E10652"/>
    <w:rsid w:val="00E108C5"/>
    <w:rsid w:val="00E11291"/>
    <w:rsid w:val="00E11958"/>
    <w:rsid w:val="00E12AC0"/>
    <w:rsid w:val="00E131CC"/>
    <w:rsid w:val="00E1338C"/>
    <w:rsid w:val="00E13C5A"/>
    <w:rsid w:val="00E1445F"/>
    <w:rsid w:val="00E148F6"/>
    <w:rsid w:val="00E14A57"/>
    <w:rsid w:val="00E14ECC"/>
    <w:rsid w:val="00E14FFF"/>
    <w:rsid w:val="00E15065"/>
    <w:rsid w:val="00E15965"/>
    <w:rsid w:val="00E15C51"/>
    <w:rsid w:val="00E15EB2"/>
    <w:rsid w:val="00E16DBC"/>
    <w:rsid w:val="00E172F2"/>
    <w:rsid w:val="00E177C9"/>
    <w:rsid w:val="00E17F93"/>
    <w:rsid w:val="00E200D4"/>
    <w:rsid w:val="00E203B9"/>
    <w:rsid w:val="00E204A6"/>
    <w:rsid w:val="00E2078D"/>
    <w:rsid w:val="00E209B5"/>
    <w:rsid w:val="00E20F28"/>
    <w:rsid w:val="00E20F48"/>
    <w:rsid w:val="00E21827"/>
    <w:rsid w:val="00E21876"/>
    <w:rsid w:val="00E22237"/>
    <w:rsid w:val="00E2246F"/>
    <w:rsid w:val="00E231D7"/>
    <w:rsid w:val="00E23613"/>
    <w:rsid w:val="00E238EB"/>
    <w:rsid w:val="00E23A0E"/>
    <w:rsid w:val="00E24511"/>
    <w:rsid w:val="00E249D0"/>
    <w:rsid w:val="00E25033"/>
    <w:rsid w:val="00E2503D"/>
    <w:rsid w:val="00E259D2"/>
    <w:rsid w:val="00E25D68"/>
    <w:rsid w:val="00E25E5D"/>
    <w:rsid w:val="00E25F52"/>
    <w:rsid w:val="00E260C9"/>
    <w:rsid w:val="00E26A5A"/>
    <w:rsid w:val="00E26B8F"/>
    <w:rsid w:val="00E26E6B"/>
    <w:rsid w:val="00E26ED7"/>
    <w:rsid w:val="00E26F6C"/>
    <w:rsid w:val="00E271E7"/>
    <w:rsid w:val="00E27838"/>
    <w:rsid w:val="00E302B9"/>
    <w:rsid w:val="00E30B3A"/>
    <w:rsid w:val="00E30C51"/>
    <w:rsid w:val="00E31982"/>
    <w:rsid w:val="00E31FD0"/>
    <w:rsid w:val="00E321A5"/>
    <w:rsid w:val="00E321BA"/>
    <w:rsid w:val="00E324D0"/>
    <w:rsid w:val="00E32FDA"/>
    <w:rsid w:val="00E33162"/>
    <w:rsid w:val="00E333B7"/>
    <w:rsid w:val="00E33479"/>
    <w:rsid w:val="00E33706"/>
    <w:rsid w:val="00E33AB9"/>
    <w:rsid w:val="00E33B68"/>
    <w:rsid w:val="00E33E6D"/>
    <w:rsid w:val="00E3529C"/>
    <w:rsid w:val="00E36EF2"/>
    <w:rsid w:val="00E36FDE"/>
    <w:rsid w:val="00E37071"/>
    <w:rsid w:val="00E37220"/>
    <w:rsid w:val="00E377C8"/>
    <w:rsid w:val="00E37BA8"/>
    <w:rsid w:val="00E37C8F"/>
    <w:rsid w:val="00E4035F"/>
    <w:rsid w:val="00E40494"/>
    <w:rsid w:val="00E40D95"/>
    <w:rsid w:val="00E414BB"/>
    <w:rsid w:val="00E4188C"/>
    <w:rsid w:val="00E41930"/>
    <w:rsid w:val="00E41D05"/>
    <w:rsid w:val="00E41ED4"/>
    <w:rsid w:val="00E41FCD"/>
    <w:rsid w:val="00E42386"/>
    <w:rsid w:val="00E42C06"/>
    <w:rsid w:val="00E43101"/>
    <w:rsid w:val="00E437CF"/>
    <w:rsid w:val="00E438D3"/>
    <w:rsid w:val="00E43A27"/>
    <w:rsid w:val="00E43B6E"/>
    <w:rsid w:val="00E43EEC"/>
    <w:rsid w:val="00E447B2"/>
    <w:rsid w:val="00E454A2"/>
    <w:rsid w:val="00E45554"/>
    <w:rsid w:val="00E4562F"/>
    <w:rsid w:val="00E45E66"/>
    <w:rsid w:val="00E46536"/>
    <w:rsid w:val="00E46B87"/>
    <w:rsid w:val="00E4754E"/>
    <w:rsid w:val="00E47785"/>
    <w:rsid w:val="00E47C42"/>
    <w:rsid w:val="00E5061E"/>
    <w:rsid w:val="00E5095A"/>
    <w:rsid w:val="00E5143C"/>
    <w:rsid w:val="00E521F3"/>
    <w:rsid w:val="00E528FD"/>
    <w:rsid w:val="00E52F2A"/>
    <w:rsid w:val="00E5366B"/>
    <w:rsid w:val="00E53F14"/>
    <w:rsid w:val="00E53FC1"/>
    <w:rsid w:val="00E5455E"/>
    <w:rsid w:val="00E54A92"/>
    <w:rsid w:val="00E54C5E"/>
    <w:rsid w:val="00E54FB1"/>
    <w:rsid w:val="00E5509D"/>
    <w:rsid w:val="00E550C0"/>
    <w:rsid w:val="00E551E9"/>
    <w:rsid w:val="00E5583F"/>
    <w:rsid w:val="00E55DAF"/>
    <w:rsid w:val="00E56211"/>
    <w:rsid w:val="00E56496"/>
    <w:rsid w:val="00E566E8"/>
    <w:rsid w:val="00E56A1A"/>
    <w:rsid w:val="00E56A6F"/>
    <w:rsid w:val="00E57904"/>
    <w:rsid w:val="00E57E16"/>
    <w:rsid w:val="00E57EBE"/>
    <w:rsid w:val="00E601EB"/>
    <w:rsid w:val="00E606FA"/>
    <w:rsid w:val="00E6219C"/>
    <w:rsid w:val="00E62D2E"/>
    <w:rsid w:val="00E63BD5"/>
    <w:rsid w:val="00E63DC0"/>
    <w:rsid w:val="00E63FC5"/>
    <w:rsid w:val="00E64665"/>
    <w:rsid w:val="00E64F6D"/>
    <w:rsid w:val="00E6588A"/>
    <w:rsid w:val="00E65D8E"/>
    <w:rsid w:val="00E66113"/>
    <w:rsid w:val="00E6766D"/>
    <w:rsid w:val="00E67D57"/>
    <w:rsid w:val="00E7008C"/>
    <w:rsid w:val="00E70185"/>
    <w:rsid w:val="00E7052C"/>
    <w:rsid w:val="00E7077E"/>
    <w:rsid w:val="00E7090C"/>
    <w:rsid w:val="00E70F01"/>
    <w:rsid w:val="00E714CE"/>
    <w:rsid w:val="00E71816"/>
    <w:rsid w:val="00E7202A"/>
    <w:rsid w:val="00E724A1"/>
    <w:rsid w:val="00E73130"/>
    <w:rsid w:val="00E73312"/>
    <w:rsid w:val="00E73617"/>
    <w:rsid w:val="00E741DD"/>
    <w:rsid w:val="00E74C2D"/>
    <w:rsid w:val="00E74C3E"/>
    <w:rsid w:val="00E7501A"/>
    <w:rsid w:val="00E7549D"/>
    <w:rsid w:val="00E756C7"/>
    <w:rsid w:val="00E75C3B"/>
    <w:rsid w:val="00E75CD4"/>
    <w:rsid w:val="00E7665D"/>
    <w:rsid w:val="00E76674"/>
    <w:rsid w:val="00E7694C"/>
    <w:rsid w:val="00E76B29"/>
    <w:rsid w:val="00E76BE7"/>
    <w:rsid w:val="00E76E1D"/>
    <w:rsid w:val="00E770E5"/>
    <w:rsid w:val="00E771CC"/>
    <w:rsid w:val="00E773E1"/>
    <w:rsid w:val="00E77BCA"/>
    <w:rsid w:val="00E77CDA"/>
    <w:rsid w:val="00E77FD9"/>
    <w:rsid w:val="00E8019C"/>
    <w:rsid w:val="00E8038C"/>
    <w:rsid w:val="00E8056C"/>
    <w:rsid w:val="00E80E8C"/>
    <w:rsid w:val="00E81048"/>
    <w:rsid w:val="00E81268"/>
    <w:rsid w:val="00E81C06"/>
    <w:rsid w:val="00E81DA2"/>
    <w:rsid w:val="00E8272A"/>
    <w:rsid w:val="00E82857"/>
    <w:rsid w:val="00E82D5F"/>
    <w:rsid w:val="00E82F08"/>
    <w:rsid w:val="00E8314D"/>
    <w:rsid w:val="00E8355D"/>
    <w:rsid w:val="00E83AB2"/>
    <w:rsid w:val="00E83DAC"/>
    <w:rsid w:val="00E842D5"/>
    <w:rsid w:val="00E844E5"/>
    <w:rsid w:val="00E8450F"/>
    <w:rsid w:val="00E84CEB"/>
    <w:rsid w:val="00E851FB"/>
    <w:rsid w:val="00E85816"/>
    <w:rsid w:val="00E859A4"/>
    <w:rsid w:val="00E85FFE"/>
    <w:rsid w:val="00E86241"/>
    <w:rsid w:val="00E86381"/>
    <w:rsid w:val="00E864EA"/>
    <w:rsid w:val="00E86539"/>
    <w:rsid w:val="00E86B78"/>
    <w:rsid w:val="00E86E97"/>
    <w:rsid w:val="00E87089"/>
    <w:rsid w:val="00E87175"/>
    <w:rsid w:val="00E879F5"/>
    <w:rsid w:val="00E87DD8"/>
    <w:rsid w:val="00E90171"/>
    <w:rsid w:val="00E90193"/>
    <w:rsid w:val="00E901BF"/>
    <w:rsid w:val="00E90368"/>
    <w:rsid w:val="00E90900"/>
    <w:rsid w:val="00E90A41"/>
    <w:rsid w:val="00E90ACD"/>
    <w:rsid w:val="00E90F3A"/>
    <w:rsid w:val="00E911B0"/>
    <w:rsid w:val="00E924D8"/>
    <w:rsid w:val="00E92568"/>
    <w:rsid w:val="00E928B4"/>
    <w:rsid w:val="00E92C15"/>
    <w:rsid w:val="00E92EEF"/>
    <w:rsid w:val="00E92F41"/>
    <w:rsid w:val="00E93031"/>
    <w:rsid w:val="00E93373"/>
    <w:rsid w:val="00E93E12"/>
    <w:rsid w:val="00E94246"/>
    <w:rsid w:val="00E942C1"/>
    <w:rsid w:val="00E942CC"/>
    <w:rsid w:val="00E94753"/>
    <w:rsid w:val="00E948E8"/>
    <w:rsid w:val="00E94C87"/>
    <w:rsid w:val="00E95290"/>
    <w:rsid w:val="00E952BA"/>
    <w:rsid w:val="00E95D3A"/>
    <w:rsid w:val="00E96952"/>
    <w:rsid w:val="00E9748C"/>
    <w:rsid w:val="00E974D5"/>
    <w:rsid w:val="00E975A6"/>
    <w:rsid w:val="00E97811"/>
    <w:rsid w:val="00E97C6B"/>
    <w:rsid w:val="00EA0A2E"/>
    <w:rsid w:val="00EA0CBC"/>
    <w:rsid w:val="00EA10DE"/>
    <w:rsid w:val="00EA120A"/>
    <w:rsid w:val="00EA137C"/>
    <w:rsid w:val="00EA13BF"/>
    <w:rsid w:val="00EA1A5E"/>
    <w:rsid w:val="00EA1BC5"/>
    <w:rsid w:val="00EA21E6"/>
    <w:rsid w:val="00EA226D"/>
    <w:rsid w:val="00EA27B2"/>
    <w:rsid w:val="00EA294E"/>
    <w:rsid w:val="00EA2CBA"/>
    <w:rsid w:val="00EA2E7F"/>
    <w:rsid w:val="00EA2F6A"/>
    <w:rsid w:val="00EA3AED"/>
    <w:rsid w:val="00EA3B4B"/>
    <w:rsid w:val="00EA3B55"/>
    <w:rsid w:val="00EA4885"/>
    <w:rsid w:val="00EA50AE"/>
    <w:rsid w:val="00EA573A"/>
    <w:rsid w:val="00EA5A04"/>
    <w:rsid w:val="00EA5B48"/>
    <w:rsid w:val="00EA647A"/>
    <w:rsid w:val="00EA677D"/>
    <w:rsid w:val="00EA6953"/>
    <w:rsid w:val="00EA6E7E"/>
    <w:rsid w:val="00EA744F"/>
    <w:rsid w:val="00EA7784"/>
    <w:rsid w:val="00EA7B79"/>
    <w:rsid w:val="00EB0BBA"/>
    <w:rsid w:val="00EB0DB7"/>
    <w:rsid w:val="00EB1596"/>
    <w:rsid w:val="00EB18AF"/>
    <w:rsid w:val="00EB2070"/>
    <w:rsid w:val="00EB23E6"/>
    <w:rsid w:val="00EB2E94"/>
    <w:rsid w:val="00EB3441"/>
    <w:rsid w:val="00EB35B2"/>
    <w:rsid w:val="00EB384B"/>
    <w:rsid w:val="00EB38D8"/>
    <w:rsid w:val="00EB3AAA"/>
    <w:rsid w:val="00EB3F24"/>
    <w:rsid w:val="00EB4536"/>
    <w:rsid w:val="00EB4726"/>
    <w:rsid w:val="00EB4A74"/>
    <w:rsid w:val="00EB512E"/>
    <w:rsid w:val="00EB5226"/>
    <w:rsid w:val="00EB5918"/>
    <w:rsid w:val="00EB5EE3"/>
    <w:rsid w:val="00EB60B2"/>
    <w:rsid w:val="00EB6D99"/>
    <w:rsid w:val="00EB7413"/>
    <w:rsid w:val="00EB751E"/>
    <w:rsid w:val="00EB752E"/>
    <w:rsid w:val="00EB75F1"/>
    <w:rsid w:val="00EB779F"/>
    <w:rsid w:val="00EB78C1"/>
    <w:rsid w:val="00EC099F"/>
    <w:rsid w:val="00EC177E"/>
    <w:rsid w:val="00EC1D6C"/>
    <w:rsid w:val="00EC1F87"/>
    <w:rsid w:val="00EC2320"/>
    <w:rsid w:val="00EC2805"/>
    <w:rsid w:val="00EC2843"/>
    <w:rsid w:val="00EC29E3"/>
    <w:rsid w:val="00EC2A94"/>
    <w:rsid w:val="00EC2D64"/>
    <w:rsid w:val="00EC2EDA"/>
    <w:rsid w:val="00EC3121"/>
    <w:rsid w:val="00EC4729"/>
    <w:rsid w:val="00EC478D"/>
    <w:rsid w:val="00EC501F"/>
    <w:rsid w:val="00EC523E"/>
    <w:rsid w:val="00EC5BFC"/>
    <w:rsid w:val="00EC759F"/>
    <w:rsid w:val="00EC7B7E"/>
    <w:rsid w:val="00EC7E04"/>
    <w:rsid w:val="00ED00F1"/>
    <w:rsid w:val="00ED01AB"/>
    <w:rsid w:val="00ED0BE7"/>
    <w:rsid w:val="00ED184D"/>
    <w:rsid w:val="00ED2853"/>
    <w:rsid w:val="00ED2E1A"/>
    <w:rsid w:val="00ED3116"/>
    <w:rsid w:val="00ED328F"/>
    <w:rsid w:val="00ED36C6"/>
    <w:rsid w:val="00ED4532"/>
    <w:rsid w:val="00ED4C54"/>
    <w:rsid w:val="00ED4EA6"/>
    <w:rsid w:val="00ED4EB7"/>
    <w:rsid w:val="00ED5892"/>
    <w:rsid w:val="00ED5A02"/>
    <w:rsid w:val="00ED65B2"/>
    <w:rsid w:val="00ED6AA2"/>
    <w:rsid w:val="00ED6C17"/>
    <w:rsid w:val="00ED6CE7"/>
    <w:rsid w:val="00ED6CFA"/>
    <w:rsid w:val="00ED6EE5"/>
    <w:rsid w:val="00ED745D"/>
    <w:rsid w:val="00EE03B5"/>
    <w:rsid w:val="00EE0463"/>
    <w:rsid w:val="00EE0475"/>
    <w:rsid w:val="00EE07DB"/>
    <w:rsid w:val="00EE1250"/>
    <w:rsid w:val="00EE1A14"/>
    <w:rsid w:val="00EE1C2A"/>
    <w:rsid w:val="00EE1DDD"/>
    <w:rsid w:val="00EE1F5E"/>
    <w:rsid w:val="00EE20B7"/>
    <w:rsid w:val="00EE2C18"/>
    <w:rsid w:val="00EE4387"/>
    <w:rsid w:val="00EE43C4"/>
    <w:rsid w:val="00EE4A76"/>
    <w:rsid w:val="00EE4CAD"/>
    <w:rsid w:val="00EE505C"/>
    <w:rsid w:val="00EE53D3"/>
    <w:rsid w:val="00EE639E"/>
    <w:rsid w:val="00EE6D97"/>
    <w:rsid w:val="00EE710E"/>
    <w:rsid w:val="00EE7EED"/>
    <w:rsid w:val="00EF0047"/>
    <w:rsid w:val="00EF0267"/>
    <w:rsid w:val="00EF0881"/>
    <w:rsid w:val="00EF08C3"/>
    <w:rsid w:val="00EF0922"/>
    <w:rsid w:val="00EF0FB3"/>
    <w:rsid w:val="00EF1664"/>
    <w:rsid w:val="00EF1B2E"/>
    <w:rsid w:val="00EF1FFB"/>
    <w:rsid w:val="00EF208F"/>
    <w:rsid w:val="00EF20F9"/>
    <w:rsid w:val="00EF22E1"/>
    <w:rsid w:val="00EF22F2"/>
    <w:rsid w:val="00EF2891"/>
    <w:rsid w:val="00EF3BD0"/>
    <w:rsid w:val="00EF3C2F"/>
    <w:rsid w:val="00EF3EC1"/>
    <w:rsid w:val="00EF47CC"/>
    <w:rsid w:val="00EF4BD9"/>
    <w:rsid w:val="00EF5453"/>
    <w:rsid w:val="00EF5D16"/>
    <w:rsid w:val="00EF645C"/>
    <w:rsid w:val="00EF65EE"/>
    <w:rsid w:val="00EF6CD8"/>
    <w:rsid w:val="00EF7BB6"/>
    <w:rsid w:val="00F0003C"/>
    <w:rsid w:val="00F0060E"/>
    <w:rsid w:val="00F00781"/>
    <w:rsid w:val="00F019F6"/>
    <w:rsid w:val="00F01DBE"/>
    <w:rsid w:val="00F02461"/>
    <w:rsid w:val="00F0297B"/>
    <w:rsid w:val="00F02A64"/>
    <w:rsid w:val="00F033B9"/>
    <w:rsid w:val="00F04270"/>
    <w:rsid w:val="00F0458F"/>
    <w:rsid w:val="00F04867"/>
    <w:rsid w:val="00F04B7D"/>
    <w:rsid w:val="00F050E2"/>
    <w:rsid w:val="00F05A1A"/>
    <w:rsid w:val="00F0600A"/>
    <w:rsid w:val="00F062EF"/>
    <w:rsid w:val="00F0646B"/>
    <w:rsid w:val="00F07C6F"/>
    <w:rsid w:val="00F104E6"/>
    <w:rsid w:val="00F1056E"/>
    <w:rsid w:val="00F106C9"/>
    <w:rsid w:val="00F108F3"/>
    <w:rsid w:val="00F10974"/>
    <w:rsid w:val="00F1123D"/>
    <w:rsid w:val="00F11BEB"/>
    <w:rsid w:val="00F1218F"/>
    <w:rsid w:val="00F12539"/>
    <w:rsid w:val="00F12745"/>
    <w:rsid w:val="00F12A3E"/>
    <w:rsid w:val="00F12D8E"/>
    <w:rsid w:val="00F12DB2"/>
    <w:rsid w:val="00F13002"/>
    <w:rsid w:val="00F1429D"/>
    <w:rsid w:val="00F1453B"/>
    <w:rsid w:val="00F145A9"/>
    <w:rsid w:val="00F14687"/>
    <w:rsid w:val="00F149EE"/>
    <w:rsid w:val="00F1521C"/>
    <w:rsid w:val="00F152CD"/>
    <w:rsid w:val="00F15536"/>
    <w:rsid w:val="00F15B74"/>
    <w:rsid w:val="00F15F75"/>
    <w:rsid w:val="00F161F5"/>
    <w:rsid w:val="00F1629D"/>
    <w:rsid w:val="00F174C3"/>
    <w:rsid w:val="00F20699"/>
    <w:rsid w:val="00F20C67"/>
    <w:rsid w:val="00F2111B"/>
    <w:rsid w:val="00F21951"/>
    <w:rsid w:val="00F219C2"/>
    <w:rsid w:val="00F2246A"/>
    <w:rsid w:val="00F225B8"/>
    <w:rsid w:val="00F2285F"/>
    <w:rsid w:val="00F2291C"/>
    <w:rsid w:val="00F22A57"/>
    <w:rsid w:val="00F22C76"/>
    <w:rsid w:val="00F23414"/>
    <w:rsid w:val="00F23C21"/>
    <w:rsid w:val="00F2484B"/>
    <w:rsid w:val="00F24915"/>
    <w:rsid w:val="00F24965"/>
    <w:rsid w:val="00F2539D"/>
    <w:rsid w:val="00F25478"/>
    <w:rsid w:val="00F25E50"/>
    <w:rsid w:val="00F26047"/>
    <w:rsid w:val="00F260D2"/>
    <w:rsid w:val="00F26384"/>
    <w:rsid w:val="00F2675D"/>
    <w:rsid w:val="00F26E36"/>
    <w:rsid w:val="00F274BF"/>
    <w:rsid w:val="00F27677"/>
    <w:rsid w:val="00F27B77"/>
    <w:rsid w:val="00F27C16"/>
    <w:rsid w:val="00F27F7F"/>
    <w:rsid w:val="00F307B2"/>
    <w:rsid w:val="00F30BB6"/>
    <w:rsid w:val="00F31202"/>
    <w:rsid w:val="00F31501"/>
    <w:rsid w:val="00F31C96"/>
    <w:rsid w:val="00F3241F"/>
    <w:rsid w:val="00F332E9"/>
    <w:rsid w:val="00F33A35"/>
    <w:rsid w:val="00F33A80"/>
    <w:rsid w:val="00F33B90"/>
    <w:rsid w:val="00F341C9"/>
    <w:rsid w:val="00F34546"/>
    <w:rsid w:val="00F34D31"/>
    <w:rsid w:val="00F35A6D"/>
    <w:rsid w:val="00F35F89"/>
    <w:rsid w:val="00F35FE7"/>
    <w:rsid w:val="00F35FF3"/>
    <w:rsid w:val="00F361F4"/>
    <w:rsid w:val="00F37120"/>
    <w:rsid w:val="00F37588"/>
    <w:rsid w:val="00F376F1"/>
    <w:rsid w:val="00F403CA"/>
    <w:rsid w:val="00F40403"/>
    <w:rsid w:val="00F407C5"/>
    <w:rsid w:val="00F40ABB"/>
    <w:rsid w:val="00F40EF7"/>
    <w:rsid w:val="00F4113B"/>
    <w:rsid w:val="00F4162B"/>
    <w:rsid w:val="00F41926"/>
    <w:rsid w:val="00F42305"/>
    <w:rsid w:val="00F436F4"/>
    <w:rsid w:val="00F43A3B"/>
    <w:rsid w:val="00F44332"/>
    <w:rsid w:val="00F44E67"/>
    <w:rsid w:val="00F45825"/>
    <w:rsid w:val="00F45E9C"/>
    <w:rsid w:val="00F462DD"/>
    <w:rsid w:val="00F46396"/>
    <w:rsid w:val="00F464FF"/>
    <w:rsid w:val="00F4678A"/>
    <w:rsid w:val="00F467B0"/>
    <w:rsid w:val="00F469F5"/>
    <w:rsid w:val="00F473F0"/>
    <w:rsid w:val="00F47D11"/>
    <w:rsid w:val="00F47F8F"/>
    <w:rsid w:val="00F50DA0"/>
    <w:rsid w:val="00F51738"/>
    <w:rsid w:val="00F5256D"/>
    <w:rsid w:val="00F52869"/>
    <w:rsid w:val="00F528E9"/>
    <w:rsid w:val="00F528EC"/>
    <w:rsid w:val="00F5329A"/>
    <w:rsid w:val="00F53611"/>
    <w:rsid w:val="00F53742"/>
    <w:rsid w:val="00F53858"/>
    <w:rsid w:val="00F53A98"/>
    <w:rsid w:val="00F53B29"/>
    <w:rsid w:val="00F5437F"/>
    <w:rsid w:val="00F54612"/>
    <w:rsid w:val="00F54A21"/>
    <w:rsid w:val="00F54CE6"/>
    <w:rsid w:val="00F54D39"/>
    <w:rsid w:val="00F55010"/>
    <w:rsid w:val="00F55607"/>
    <w:rsid w:val="00F55677"/>
    <w:rsid w:val="00F558B9"/>
    <w:rsid w:val="00F55DE1"/>
    <w:rsid w:val="00F55ECD"/>
    <w:rsid w:val="00F56577"/>
    <w:rsid w:val="00F56751"/>
    <w:rsid w:val="00F56C9B"/>
    <w:rsid w:val="00F57481"/>
    <w:rsid w:val="00F57B40"/>
    <w:rsid w:val="00F57D86"/>
    <w:rsid w:val="00F6002F"/>
    <w:rsid w:val="00F60105"/>
    <w:rsid w:val="00F604EF"/>
    <w:rsid w:val="00F60518"/>
    <w:rsid w:val="00F60AAA"/>
    <w:rsid w:val="00F6105A"/>
    <w:rsid w:val="00F618B3"/>
    <w:rsid w:val="00F61A32"/>
    <w:rsid w:val="00F6256D"/>
    <w:rsid w:val="00F630F5"/>
    <w:rsid w:val="00F638DA"/>
    <w:rsid w:val="00F639CF"/>
    <w:rsid w:val="00F63E7B"/>
    <w:rsid w:val="00F63EDD"/>
    <w:rsid w:val="00F642FB"/>
    <w:rsid w:val="00F65C63"/>
    <w:rsid w:val="00F65DB8"/>
    <w:rsid w:val="00F66756"/>
    <w:rsid w:val="00F66FDE"/>
    <w:rsid w:val="00F67463"/>
    <w:rsid w:val="00F67906"/>
    <w:rsid w:val="00F67EC0"/>
    <w:rsid w:val="00F67ED6"/>
    <w:rsid w:val="00F708E3"/>
    <w:rsid w:val="00F70FB2"/>
    <w:rsid w:val="00F7195C"/>
    <w:rsid w:val="00F7224B"/>
    <w:rsid w:val="00F732E2"/>
    <w:rsid w:val="00F73AC6"/>
    <w:rsid w:val="00F73EE4"/>
    <w:rsid w:val="00F744FE"/>
    <w:rsid w:val="00F74895"/>
    <w:rsid w:val="00F748C5"/>
    <w:rsid w:val="00F748F2"/>
    <w:rsid w:val="00F757CE"/>
    <w:rsid w:val="00F75CC5"/>
    <w:rsid w:val="00F75DA1"/>
    <w:rsid w:val="00F7616F"/>
    <w:rsid w:val="00F76377"/>
    <w:rsid w:val="00F765A4"/>
    <w:rsid w:val="00F76E28"/>
    <w:rsid w:val="00F773FB"/>
    <w:rsid w:val="00F77AD7"/>
    <w:rsid w:val="00F77C17"/>
    <w:rsid w:val="00F77C89"/>
    <w:rsid w:val="00F80916"/>
    <w:rsid w:val="00F80BB2"/>
    <w:rsid w:val="00F80F30"/>
    <w:rsid w:val="00F8118C"/>
    <w:rsid w:val="00F812D2"/>
    <w:rsid w:val="00F81440"/>
    <w:rsid w:val="00F814BD"/>
    <w:rsid w:val="00F819A1"/>
    <w:rsid w:val="00F81E54"/>
    <w:rsid w:val="00F81E6E"/>
    <w:rsid w:val="00F82579"/>
    <w:rsid w:val="00F831B3"/>
    <w:rsid w:val="00F834CC"/>
    <w:rsid w:val="00F8351D"/>
    <w:rsid w:val="00F8360F"/>
    <w:rsid w:val="00F83B70"/>
    <w:rsid w:val="00F83F8D"/>
    <w:rsid w:val="00F83FBC"/>
    <w:rsid w:val="00F84C09"/>
    <w:rsid w:val="00F862B6"/>
    <w:rsid w:val="00F866F5"/>
    <w:rsid w:val="00F86E0F"/>
    <w:rsid w:val="00F8753E"/>
    <w:rsid w:val="00F87675"/>
    <w:rsid w:val="00F8775E"/>
    <w:rsid w:val="00F87D10"/>
    <w:rsid w:val="00F87D41"/>
    <w:rsid w:val="00F91827"/>
    <w:rsid w:val="00F91EA2"/>
    <w:rsid w:val="00F92103"/>
    <w:rsid w:val="00F933DD"/>
    <w:rsid w:val="00F934F6"/>
    <w:rsid w:val="00F935BA"/>
    <w:rsid w:val="00F93745"/>
    <w:rsid w:val="00F938A3"/>
    <w:rsid w:val="00F93F2A"/>
    <w:rsid w:val="00F94B5D"/>
    <w:rsid w:val="00F94D33"/>
    <w:rsid w:val="00F94F74"/>
    <w:rsid w:val="00F954FA"/>
    <w:rsid w:val="00F9575A"/>
    <w:rsid w:val="00F96027"/>
    <w:rsid w:val="00F96106"/>
    <w:rsid w:val="00F96197"/>
    <w:rsid w:val="00F96311"/>
    <w:rsid w:val="00F963BC"/>
    <w:rsid w:val="00F967F7"/>
    <w:rsid w:val="00F96A53"/>
    <w:rsid w:val="00F96ACC"/>
    <w:rsid w:val="00F96B3D"/>
    <w:rsid w:val="00F96C1F"/>
    <w:rsid w:val="00F96CE1"/>
    <w:rsid w:val="00F97246"/>
    <w:rsid w:val="00F978ED"/>
    <w:rsid w:val="00F97E0D"/>
    <w:rsid w:val="00FA045D"/>
    <w:rsid w:val="00FA05CA"/>
    <w:rsid w:val="00FA08EC"/>
    <w:rsid w:val="00FA1311"/>
    <w:rsid w:val="00FA1579"/>
    <w:rsid w:val="00FA206C"/>
    <w:rsid w:val="00FA2144"/>
    <w:rsid w:val="00FA2883"/>
    <w:rsid w:val="00FA28E6"/>
    <w:rsid w:val="00FA2B7B"/>
    <w:rsid w:val="00FA2DD5"/>
    <w:rsid w:val="00FA2E50"/>
    <w:rsid w:val="00FA33FF"/>
    <w:rsid w:val="00FA3AD9"/>
    <w:rsid w:val="00FA499D"/>
    <w:rsid w:val="00FA4DD5"/>
    <w:rsid w:val="00FA4E18"/>
    <w:rsid w:val="00FA4E37"/>
    <w:rsid w:val="00FA4F47"/>
    <w:rsid w:val="00FA57CC"/>
    <w:rsid w:val="00FA5B47"/>
    <w:rsid w:val="00FA61C7"/>
    <w:rsid w:val="00FA6EC1"/>
    <w:rsid w:val="00FA72DE"/>
    <w:rsid w:val="00FA74D7"/>
    <w:rsid w:val="00FA78B7"/>
    <w:rsid w:val="00FA7D10"/>
    <w:rsid w:val="00FB01E4"/>
    <w:rsid w:val="00FB08F3"/>
    <w:rsid w:val="00FB09F8"/>
    <w:rsid w:val="00FB1149"/>
    <w:rsid w:val="00FB17C0"/>
    <w:rsid w:val="00FB1D28"/>
    <w:rsid w:val="00FB1DC0"/>
    <w:rsid w:val="00FB3C9A"/>
    <w:rsid w:val="00FB4422"/>
    <w:rsid w:val="00FB4EC4"/>
    <w:rsid w:val="00FB5256"/>
    <w:rsid w:val="00FB5BBD"/>
    <w:rsid w:val="00FB5D6B"/>
    <w:rsid w:val="00FB635B"/>
    <w:rsid w:val="00FB65D9"/>
    <w:rsid w:val="00FB6993"/>
    <w:rsid w:val="00FB6D45"/>
    <w:rsid w:val="00FB70AB"/>
    <w:rsid w:val="00FB775A"/>
    <w:rsid w:val="00FB78BE"/>
    <w:rsid w:val="00FB7C34"/>
    <w:rsid w:val="00FC01B5"/>
    <w:rsid w:val="00FC08CE"/>
    <w:rsid w:val="00FC18A4"/>
    <w:rsid w:val="00FC27FC"/>
    <w:rsid w:val="00FC2CB3"/>
    <w:rsid w:val="00FC2ED4"/>
    <w:rsid w:val="00FC3232"/>
    <w:rsid w:val="00FC4890"/>
    <w:rsid w:val="00FC5156"/>
    <w:rsid w:val="00FC5547"/>
    <w:rsid w:val="00FC6087"/>
    <w:rsid w:val="00FC608D"/>
    <w:rsid w:val="00FC6197"/>
    <w:rsid w:val="00FC6203"/>
    <w:rsid w:val="00FC64AB"/>
    <w:rsid w:val="00FC669E"/>
    <w:rsid w:val="00FC69D5"/>
    <w:rsid w:val="00FC6C45"/>
    <w:rsid w:val="00FC6F39"/>
    <w:rsid w:val="00FC7325"/>
    <w:rsid w:val="00FC7477"/>
    <w:rsid w:val="00FC755C"/>
    <w:rsid w:val="00FC77CD"/>
    <w:rsid w:val="00FC7F97"/>
    <w:rsid w:val="00FD07E5"/>
    <w:rsid w:val="00FD0B89"/>
    <w:rsid w:val="00FD1840"/>
    <w:rsid w:val="00FD19EF"/>
    <w:rsid w:val="00FD2EB8"/>
    <w:rsid w:val="00FD30EF"/>
    <w:rsid w:val="00FD3997"/>
    <w:rsid w:val="00FD3E20"/>
    <w:rsid w:val="00FD42D1"/>
    <w:rsid w:val="00FD4325"/>
    <w:rsid w:val="00FD4404"/>
    <w:rsid w:val="00FD443A"/>
    <w:rsid w:val="00FD4687"/>
    <w:rsid w:val="00FD5008"/>
    <w:rsid w:val="00FD51E0"/>
    <w:rsid w:val="00FD57E1"/>
    <w:rsid w:val="00FD5C7F"/>
    <w:rsid w:val="00FD5D51"/>
    <w:rsid w:val="00FD6BA1"/>
    <w:rsid w:val="00FD6C48"/>
    <w:rsid w:val="00FD6D31"/>
    <w:rsid w:val="00FD74EF"/>
    <w:rsid w:val="00FD77C8"/>
    <w:rsid w:val="00FD7965"/>
    <w:rsid w:val="00FD79D7"/>
    <w:rsid w:val="00FD7C24"/>
    <w:rsid w:val="00FE001C"/>
    <w:rsid w:val="00FE024D"/>
    <w:rsid w:val="00FE02A5"/>
    <w:rsid w:val="00FE02F0"/>
    <w:rsid w:val="00FE063C"/>
    <w:rsid w:val="00FE0FD8"/>
    <w:rsid w:val="00FE123B"/>
    <w:rsid w:val="00FE1482"/>
    <w:rsid w:val="00FE16DA"/>
    <w:rsid w:val="00FE1FBC"/>
    <w:rsid w:val="00FE2D7E"/>
    <w:rsid w:val="00FE39BC"/>
    <w:rsid w:val="00FE3C45"/>
    <w:rsid w:val="00FE3CC0"/>
    <w:rsid w:val="00FE4131"/>
    <w:rsid w:val="00FE4392"/>
    <w:rsid w:val="00FE4548"/>
    <w:rsid w:val="00FE4F48"/>
    <w:rsid w:val="00FE4FB7"/>
    <w:rsid w:val="00FE5196"/>
    <w:rsid w:val="00FE5387"/>
    <w:rsid w:val="00FE53D3"/>
    <w:rsid w:val="00FE53FB"/>
    <w:rsid w:val="00FE578A"/>
    <w:rsid w:val="00FE5AD0"/>
    <w:rsid w:val="00FE5AE9"/>
    <w:rsid w:val="00FE5D71"/>
    <w:rsid w:val="00FE6579"/>
    <w:rsid w:val="00FE6F3B"/>
    <w:rsid w:val="00FE7943"/>
    <w:rsid w:val="00FE7A04"/>
    <w:rsid w:val="00FE7C39"/>
    <w:rsid w:val="00FF0499"/>
    <w:rsid w:val="00FF13F2"/>
    <w:rsid w:val="00FF1435"/>
    <w:rsid w:val="00FF14B2"/>
    <w:rsid w:val="00FF178B"/>
    <w:rsid w:val="00FF17B5"/>
    <w:rsid w:val="00FF1C8F"/>
    <w:rsid w:val="00FF23AF"/>
    <w:rsid w:val="00FF251A"/>
    <w:rsid w:val="00FF25B1"/>
    <w:rsid w:val="00FF26EF"/>
    <w:rsid w:val="00FF284E"/>
    <w:rsid w:val="00FF2CBA"/>
    <w:rsid w:val="00FF3163"/>
    <w:rsid w:val="00FF33F2"/>
    <w:rsid w:val="00FF3C7E"/>
    <w:rsid w:val="00FF41AF"/>
    <w:rsid w:val="00FF4B7B"/>
    <w:rsid w:val="00FF4B95"/>
    <w:rsid w:val="00FF4BE9"/>
    <w:rsid w:val="00FF4FB4"/>
    <w:rsid w:val="00FF538E"/>
    <w:rsid w:val="00FF59FB"/>
    <w:rsid w:val="00FF5BB3"/>
    <w:rsid w:val="00FF63BB"/>
    <w:rsid w:val="00FF64F4"/>
    <w:rsid w:val="00FF7120"/>
    <w:rsid w:val="00FF720B"/>
    <w:rsid w:val="00FF77A3"/>
    <w:rsid w:val="0110BC97"/>
    <w:rsid w:val="02801A86"/>
    <w:rsid w:val="03509234"/>
    <w:rsid w:val="057355FE"/>
    <w:rsid w:val="06218EE0"/>
    <w:rsid w:val="08FB3DFA"/>
    <w:rsid w:val="0938FC2E"/>
    <w:rsid w:val="12990392"/>
    <w:rsid w:val="14AE021E"/>
    <w:rsid w:val="164B985D"/>
    <w:rsid w:val="189ACE2D"/>
    <w:rsid w:val="1BA47679"/>
    <w:rsid w:val="20773478"/>
    <w:rsid w:val="20D48BAF"/>
    <w:rsid w:val="227B78F7"/>
    <w:rsid w:val="25C11B37"/>
    <w:rsid w:val="2659CF6B"/>
    <w:rsid w:val="29D067BB"/>
    <w:rsid w:val="2B882CB9"/>
    <w:rsid w:val="2C4D081B"/>
    <w:rsid w:val="2CD0D3B2"/>
    <w:rsid w:val="2F558465"/>
    <w:rsid w:val="30EE0FDB"/>
    <w:rsid w:val="320558DD"/>
    <w:rsid w:val="3836E761"/>
    <w:rsid w:val="3AEA4D48"/>
    <w:rsid w:val="3BDAD2EB"/>
    <w:rsid w:val="3BDB1607"/>
    <w:rsid w:val="3E59BBE1"/>
    <w:rsid w:val="3EB66E8D"/>
    <w:rsid w:val="3FCD83E0"/>
    <w:rsid w:val="410D6D48"/>
    <w:rsid w:val="411356AE"/>
    <w:rsid w:val="4254703C"/>
    <w:rsid w:val="45981244"/>
    <w:rsid w:val="45B8914A"/>
    <w:rsid w:val="46541216"/>
    <w:rsid w:val="46546DC5"/>
    <w:rsid w:val="48B73BFE"/>
    <w:rsid w:val="48CD062C"/>
    <w:rsid w:val="4C1DAE48"/>
    <w:rsid w:val="4C69FD01"/>
    <w:rsid w:val="4CC96641"/>
    <w:rsid w:val="4F560536"/>
    <w:rsid w:val="51975116"/>
    <w:rsid w:val="5229C076"/>
    <w:rsid w:val="538AB52B"/>
    <w:rsid w:val="540F3AC2"/>
    <w:rsid w:val="55831C0B"/>
    <w:rsid w:val="55B9F87E"/>
    <w:rsid w:val="5655F163"/>
    <w:rsid w:val="59C762E7"/>
    <w:rsid w:val="5B9A1F83"/>
    <w:rsid w:val="5ED9BB4D"/>
    <w:rsid w:val="5F846B39"/>
    <w:rsid w:val="5F9E0470"/>
    <w:rsid w:val="5FAE582D"/>
    <w:rsid w:val="6113636E"/>
    <w:rsid w:val="6123D930"/>
    <w:rsid w:val="6131AD4B"/>
    <w:rsid w:val="616125D8"/>
    <w:rsid w:val="628CCB6C"/>
    <w:rsid w:val="62D21078"/>
    <w:rsid w:val="6AE481BA"/>
    <w:rsid w:val="715201DF"/>
    <w:rsid w:val="725488A2"/>
    <w:rsid w:val="74CDADF0"/>
    <w:rsid w:val="751F361D"/>
    <w:rsid w:val="7BBE1246"/>
    <w:rsid w:val="7D1E0ADF"/>
    <w:rsid w:val="7E0A97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BA92E3"/>
  <w15:docId w15:val="{106B957A-46E4-4CD7-9281-D9A842210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A4B00"/>
    <w:rPr>
      <w:rFonts w:ascii="Arial" w:hAnsi="Arial"/>
      <w:sz w:val="24"/>
      <w:lang w:val="en-AU"/>
    </w:rPr>
  </w:style>
  <w:style w:type="paragraph" w:styleId="Heading1">
    <w:name w:val="heading 1"/>
    <w:basedOn w:val="Normal"/>
    <w:next w:val="Normal"/>
    <w:link w:val="Heading1Char"/>
    <w:qFormat/>
    <w:rsid w:val="004A4B00"/>
    <w:pPr>
      <w:keepNext/>
      <w:jc w:val="center"/>
      <w:outlineLvl w:val="0"/>
    </w:pPr>
    <w:rPr>
      <w:b/>
      <w:i/>
    </w:rPr>
  </w:style>
  <w:style w:type="paragraph" w:styleId="Heading2">
    <w:name w:val="heading 2"/>
    <w:basedOn w:val="Normal"/>
    <w:next w:val="Normal"/>
    <w:link w:val="Heading2Char"/>
    <w:uiPriority w:val="9"/>
    <w:unhideWhenUsed/>
    <w:qFormat/>
    <w:rsid w:val="006307D6"/>
    <w:pPr>
      <w:keepNext/>
      <w:keepLines/>
      <w:spacing w:before="40" w:line="259" w:lineRule="auto"/>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4A4B00"/>
    <w:pPr>
      <w:jc w:val="center"/>
    </w:pPr>
    <w:rPr>
      <w:b/>
      <w:i/>
      <w:sz w:val="28"/>
    </w:rPr>
  </w:style>
  <w:style w:type="paragraph" w:styleId="Header">
    <w:name w:val="header"/>
    <w:basedOn w:val="Normal"/>
    <w:link w:val="HeaderChar"/>
    <w:uiPriority w:val="99"/>
    <w:rsid w:val="004A4B00"/>
    <w:pPr>
      <w:tabs>
        <w:tab w:val="center" w:pos="4320"/>
        <w:tab w:val="right" w:pos="8640"/>
      </w:tabs>
    </w:pPr>
  </w:style>
  <w:style w:type="paragraph" w:styleId="List2">
    <w:name w:val="List 2"/>
    <w:basedOn w:val="Normal"/>
    <w:rsid w:val="004A4B00"/>
    <w:pPr>
      <w:ind w:left="720" w:hanging="360"/>
    </w:pPr>
  </w:style>
  <w:style w:type="paragraph" w:styleId="Subtitle">
    <w:name w:val="Subtitle"/>
    <w:basedOn w:val="Normal"/>
    <w:qFormat/>
    <w:rsid w:val="004A4B00"/>
    <w:pPr>
      <w:spacing w:after="60"/>
      <w:jc w:val="center"/>
      <w:outlineLvl w:val="1"/>
    </w:pPr>
  </w:style>
  <w:style w:type="table" w:styleId="TableContemporary">
    <w:name w:val="Table Contemporary"/>
    <w:basedOn w:val="TableNormal"/>
    <w:rsid w:val="008103AE"/>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Footer">
    <w:name w:val="footer"/>
    <w:basedOn w:val="Normal"/>
    <w:link w:val="FooterChar"/>
    <w:uiPriority w:val="99"/>
    <w:rsid w:val="00E31982"/>
    <w:pPr>
      <w:tabs>
        <w:tab w:val="center" w:pos="4320"/>
        <w:tab w:val="right" w:pos="8640"/>
      </w:tabs>
    </w:pPr>
  </w:style>
  <w:style w:type="character" w:styleId="PageNumber">
    <w:name w:val="page number"/>
    <w:basedOn w:val="DefaultParagraphFont"/>
    <w:rsid w:val="009D0EEF"/>
  </w:style>
  <w:style w:type="paragraph" w:styleId="BalloonText">
    <w:name w:val="Balloon Text"/>
    <w:basedOn w:val="Normal"/>
    <w:semiHidden/>
    <w:rsid w:val="00E438D3"/>
    <w:rPr>
      <w:rFonts w:ascii="Tahoma" w:hAnsi="Tahoma" w:cs="Tahoma"/>
      <w:sz w:val="16"/>
      <w:szCs w:val="16"/>
    </w:rPr>
  </w:style>
  <w:style w:type="table" w:styleId="TableGrid">
    <w:name w:val="Table Grid"/>
    <w:basedOn w:val="TableNormal"/>
    <w:rsid w:val="005876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C10F00"/>
    <w:pPr>
      <w:spacing w:after="120"/>
    </w:pPr>
  </w:style>
  <w:style w:type="paragraph" w:styleId="BodyTextIndent">
    <w:name w:val="Body Text Indent"/>
    <w:basedOn w:val="Normal"/>
    <w:rsid w:val="00C10F00"/>
    <w:pPr>
      <w:spacing w:after="120"/>
      <w:ind w:left="360"/>
    </w:pPr>
  </w:style>
  <w:style w:type="paragraph" w:styleId="BodyTextFirstIndent2">
    <w:name w:val="Body Text First Indent 2"/>
    <w:basedOn w:val="BodyTextIndent"/>
    <w:rsid w:val="00C10F00"/>
    <w:pPr>
      <w:ind w:firstLine="210"/>
    </w:pPr>
  </w:style>
  <w:style w:type="paragraph" w:customStyle="1" w:styleId="yiv1145874553msonormal">
    <w:name w:val="yiv1145874553msonormal"/>
    <w:basedOn w:val="Normal"/>
    <w:rsid w:val="0087706A"/>
    <w:pPr>
      <w:spacing w:before="100" w:beforeAutospacing="1" w:after="100" w:afterAutospacing="1"/>
    </w:pPr>
    <w:rPr>
      <w:rFonts w:ascii="Times New Roman" w:hAnsi="Times New Roman"/>
      <w:szCs w:val="24"/>
    </w:rPr>
  </w:style>
  <w:style w:type="character" w:customStyle="1" w:styleId="FooterChar">
    <w:name w:val="Footer Char"/>
    <w:link w:val="Footer"/>
    <w:uiPriority w:val="99"/>
    <w:rsid w:val="00A424B0"/>
    <w:rPr>
      <w:rFonts w:ascii="Arial" w:hAnsi="Arial"/>
      <w:sz w:val="24"/>
    </w:rPr>
  </w:style>
  <w:style w:type="character" w:customStyle="1" w:styleId="BodyTextChar">
    <w:name w:val="Body Text Char"/>
    <w:link w:val="BodyText"/>
    <w:rsid w:val="00272EF1"/>
    <w:rPr>
      <w:rFonts w:ascii="Arial" w:hAnsi="Arial"/>
      <w:sz w:val="24"/>
    </w:rPr>
  </w:style>
  <w:style w:type="paragraph" w:styleId="ListParagraph">
    <w:name w:val="List Paragraph"/>
    <w:basedOn w:val="Normal"/>
    <w:uiPriority w:val="34"/>
    <w:qFormat/>
    <w:rsid w:val="007C5DA3"/>
    <w:pPr>
      <w:ind w:left="720"/>
    </w:pPr>
    <w:rPr>
      <w:rFonts w:ascii="Times New Roman" w:hAnsi="Times New Roman"/>
      <w:sz w:val="20"/>
    </w:rPr>
  </w:style>
  <w:style w:type="character" w:styleId="Strong">
    <w:name w:val="Strong"/>
    <w:basedOn w:val="DefaultParagraphFont"/>
    <w:uiPriority w:val="22"/>
    <w:qFormat/>
    <w:rsid w:val="007D5704"/>
    <w:rPr>
      <w:b/>
      <w:bCs/>
    </w:rPr>
  </w:style>
  <w:style w:type="character" w:styleId="BookTitle">
    <w:name w:val="Book Title"/>
    <w:basedOn w:val="DefaultParagraphFont"/>
    <w:uiPriority w:val="33"/>
    <w:qFormat/>
    <w:rsid w:val="00751A4D"/>
    <w:rPr>
      <w:b/>
      <w:bCs/>
      <w:smallCaps/>
      <w:spacing w:val="5"/>
    </w:rPr>
  </w:style>
  <w:style w:type="character" w:styleId="Hyperlink">
    <w:name w:val="Hyperlink"/>
    <w:basedOn w:val="DefaultParagraphFont"/>
    <w:unhideWhenUsed/>
    <w:rsid w:val="00F744FE"/>
    <w:rPr>
      <w:color w:val="0000FF"/>
      <w:u w:val="single"/>
    </w:rPr>
  </w:style>
  <w:style w:type="character" w:styleId="SubtleReference">
    <w:name w:val="Subtle Reference"/>
    <w:basedOn w:val="DefaultParagraphFont"/>
    <w:uiPriority w:val="31"/>
    <w:qFormat/>
    <w:rsid w:val="00D01BE5"/>
    <w:rPr>
      <w:smallCaps/>
      <w:color w:val="C0504D" w:themeColor="accent2"/>
      <w:u w:val="single"/>
    </w:rPr>
  </w:style>
  <w:style w:type="character" w:styleId="IntenseReference">
    <w:name w:val="Intense Reference"/>
    <w:basedOn w:val="DefaultParagraphFont"/>
    <w:uiPriority w:val="32"/>
    <w:qFormat/>
    <w:rsid w:val="00D01BE5"/>
    <w:rPr>
      <w:b/>
      <w:bCs/>
      <w:smallCaps/>
      <w:color w:val="C0504D" w:themeColor="accent2"/>
      <w:spacing w:val="5"/>
      <w:u w:val="single"/>
    </w:rPr>
  </w:style>
  <w:style w:type="character" w:customStyle="1" w:styleId="HeaderChar">
    <w:name w:val="Header Char"/>
    <w:basedOn w:val="DefaultParagraphFont"/>
    <w:link w:val="Header"/>
    <w:uiPriority w:val="99"/>
    <w:rsid w:val="008D6091"/>
    <w:rPr>
      <w:rFonts w:ascii="Arial" w:hAnsi="Arial"/>
      <w:sz w:val="24"/>
    </w:rPr>
  </w:style>
  <w:style w:type="table" w:styleId="MediumShading2-Accent5">
    <w:name w:val="Medium Shading 2 Accent 5"/>
    <w:basedOn w:val="TableNormal"/>
    <w:uiPriority w:val="64"/>
    <w:rsid w:val="0059482A"/>
    <w:rPr>
      <w:rFonts w:asciiTheme="minorHAnsi" w:eastAsiaTheme="minorHAnsi"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Style1">
    <w:name w:val="Style1"/>
    <w:basedOn w:val="Heading1"/>
    <w:link w:val="Style1Char"/>
    <w:qFormat/>
    <w:rsid w:val="004E777A"/>
    <w:pPr>
      <w:jc w:val="both"/>
    </w:pPr>
  </w:style>
  <w:style w:type="character" w:customStyle="1" w:styleId="Heading1Char">
    <w:name w:val="Heading 1 Char"/>
    <w:basedOn w:val="DefaultParagraphFont"/>
    <w:link w:val="Heading1"/>
    <w:rsid w:val="004E777A"/>
    <w:rPr>
      <w:rFonts w:ascii="Arial" w:hAnsi="Arial"/>
      <w:b/>
      <w:i/>
      <w:sz w:val="24"/>
    </w:rPr>
  </w:style>
  <w:style w:type="character" w:customStyle="1" w:styleId="Style1Char">
    <w:name w:val="Style1 Char"/>
    <w:basedOn w:val="Heading1Char"/>
    <w:link w:val="Style1"/>
    <w:rsid w:val="004E777A"/>
    <w:rPr>
      <w:rFonts w:ascii="Arial" w:hAnsi="Arial"/>
      <w:b/>
      <w:i/>
      <w:sz w:val="24"/>
    </w:rPr>
  </w:style>
  <w:style w:type="character" w:styleId="CommentReference">
    <w:name w:val="annotation reference"/>
    <w:basedOn w:val="DefaultParagraphFont"/>
    <w:semiHidden/>
    <w:unhideWhenUsed/>
    <w:rsid w:val="00827D42"/>
    <w:rPr>
      <w:sz w:val="16"/>
      <w:szCs w:val="16"/>
    </w:rPr>
  </w:style>
  <w:style w:type="paragraph" w:styleId="CommentText">
    <w:name w:val="annotation text"/>
    <w:basedOn w:val="Normal"/>
    <w:link w:val="CommentTextChar"/>
    <w:semiHidden/>
    <w:unhideWhenUsed/>
    <w:rsid w:val="00827D42"/>
    <w:rPr>
      <w:sz w:val="20"/>
    </w:rPr>
  </w:style>
  <w:style w:type="character" w:customStyle="1" w:styleId="CommentTextChar">
    <w:name w:val="Comment Text Char"/>
    <w:basedOn w:val="DefaultParagraphFont"/>
    <w:link w:val="CommentText"/>
    <w:semiHidden/>
    <w:rsid w:val="00827D42"/>
    <w:rPr>
      <w:rFonts w:ascii="Arial" w:hAnsi="Arial"/>
    </w:rPr>
  </w:style>
  <w:style w:type="paragraph" w:styleId="CommentSubject">
    <w:name w:val="annotation subject"/>
    <w:basedOn w:val="CommentText"/>
    <w:next w:val="CommentText"/>
    <w:link w:val="CommentSubjectChar"/>
    <w:semiHidden/>
    <w:unhideWhenUsed/>
    <w:rsid w:val="00827D42"/>
    <w:rPr>
      <w:b/>
      <w:bCs/>
    </w:rPr>
  </w:style>
  <w:style w:type="character" w:customStyle="1" w:styleId="CommentSubjectChar">
    <w:name w:val="Comment Subject Char"/>
    <w:basedOn w:val="CommentTextChar"/>
    <w:link w:val="CommentSubject"/>
    <w:semiHidden/>
    <w:rsid w:val="00827D42"/>
    <w:rPr>
      <w:rFonts w:ascii="Arial" w:hAnsi="Arial"/>
      <w:b/>
      <w:bCs/>
    </w:rPr>
  </w:style>
  <w:style w:type="paragraph" w:styleId="Revision">
    <w:name w:val="Revision"/>
    <w:hidden/>
    <w:uiPriority w:val="99"/>
    <w:semiHidden/>
    <w:rsid w:val="00B65B3F"/>
    <w:rPr>
      <w:rFonts w:ascii="Arial" w:hAnsi="Arial"/>
      <w:sz w:val="24"/>
    </w:rPr>
  </w:style>
  <w:style w:type="character" w:styleId="PlaceholderText">
    <w:name w:val="Placeholder Text"/>
    <w:basedOn w:val="DefaultParagraphFont"/>
    <w:uiPriority w:val="99"/>
    <w:semiHidden/>
    <w:rsid w:val="00AA5B55"/>
    <w:rPr>
      <w:color w:val="808080"/>
    </w:rPr>
  </w:style>
  <w:style w:type="paragraph" w:styleId="NoSpacing">
    <w:name w:val="No Spacing"/>
    <w:uiPriority w:val="1"/>
    <w:qFormat/>
    <w:rsid w:val="00E94C87"/>
    <w:rPr>
      <w:rFonts w:asciiTheme="minorHAnsi" w:eastAsiaTheme="minorHAnsi" w:hAnsiTheme="minorHAnsi" w:cstheme="minorBidi"/>
      <w:sz w:val="22"/>
      <w:szCs w:val="22"/>
    </w:rPr>
  </w:style>
  <w:style w:type="character" w:styleId="UnresolvedMention">
    <w:name w:val="Unresolved Mention"/>
    <w:basedOn w:val="DefaultParagraphFont"/>
    <w:uiPriority w:val="99"/>
    <w:semiHidden/>
    <w:unhideWhenUsed/>
    <w:rsid w:val="007D1DB8"/>
    <w:rPr>
      <w:color w:val="605E5C"/>
      <w:shd w:val="clear" w:color="auto" w:fill="E1DFDD"/>
    </w:rPr>
  </w:style>
  <w:style w:type="paragraph" w:styleId="ListBullet">
    <w:name w:val="List Bullet"/>
    <w:basedOn w:val="Normal"/>
    <w:rsid w:val="00065DBD"/>
    <w:pPr>
      <w:numPr>
        <w:numId w:val="12"/>
      </w:numPr>
    </w:pPr>
    <w:rPr>
      <w:rFonts w:ascii="Courier" w:hAnsi="Courier"/>
      <w:sz w:val="20"/>
    </w:rPr>
  </w:style>
  <w:style w:type="paragraph" w:styleId="PlainText">
    <w:name w:val="Plain Text"/>
    <w:basedOn w:val="Normal"/>
    <w:link w:val="PlainTextChar"/>
    <w:semiHidden/>
    <w:rsid w:val="005B7F98"/>
    <w:rPr>
      <w:rFonts w:ascii="Courier New" w:hAnsi="Courier New"/>
      <w:sz w:val="20"/>
    </w:rPr>
  </w:style>
  <w:style w:type="character" w:customStyle="1" w:styleId="PlainTextChar">
    <w:name w:val="Plain Text Char"/>
    <w:basedOn w:val="DefaultParagraphFont"/>
    <w:link w:val="PlainText"/>
    <w:semiHidden/>
    <w:rsid w:val="005B7F98"/>
    <w:rPr>
      <w:rFonts w:ascii="Courier New" w:hAnsi="Courier New"/>
    </w:rPr>
  </w:style>
  <w:style w:type="character" w:customStyle="1" w:styleId="Heading2Char">
    <w:name w:val="Heading 2 Char"/>
    <w:basedOn w:val="DefaultParagraphFont"/>
    <w:link w:val="Heading2"/>
    <w:uiPriority w:val="9"/>
    <w:rsid w:val="006307D6"/>
    <w:rPr>
      <w:rFonts w:asciiTheme="majorHAnsi" w:eastAsiaTheme="majorEastAsia" w:hAnsiTheme="majorHAnsi" w:cstheme="majorBidi"/>
      <w:color w:val="365F91" w:themeColor="accent1" w:themeShade="BF"/>
      <w:sz w:val="26"/>
      <w:szCs w:val="26"/>
    </w:rPr>
  </w:style>
  <w:style w:type="paragraph" w:customStyle="1" w:styleId="Default">
    <w:name w:val="Default"/>
    <w:basedOn w:val="Normal"/>
    <w:rsid w:val="00957B10"/>
    <w:pPr>
      <w:autoSpaceDE w:val="0"/>
      <w:autoSpaceDN w:val="0"/>
    </w:pPr>
    <w:rPr>
      <w:rFonts w:ascii="Calibri" w:eastAsiaTheme="minorHAnsi" w:hAnsi="Calibri" w:cs="Calibri"/>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514855">
      <w:bodyDiv w:val="1"/>
      <w:marLeft w:val="0"/>
      <w:marRight w:val="0"/>
      <w:marTop w:val="0"/>
      <w:marBottom w:val="0"/>
      <w:divBdr>
        <w:top w:val="none" w:sz="0" w:space="0" w:color="auto"/>
        <w:left w:val="none" w:sz="0" w:space="0" w:color="auto"/>
        <w:bottom w:val="none" w:sz="0" w:space="0" w:color="auto"/>
        <w:right w:val="none" w:sz="0" w:space="0" w:color="auto"/>
      </w:divBdr>
    </w:div>
    <w:div w:id="227304977">
      <w:bodyDiv w:val="1"/>
      <w:marLeft w:val="0"/>
      <w:marRight w:val="0"/>
      <w:marTop w:val="0"/>
      <w:marBottom w:val="0"/>
      <w:divBdr>
        <w:top w:val="none" w:sz="0" w:space="0" w:color="auto"/>
        <w:left w:val="none" w:sz="0" w:space="0" w:color="auto"/>
        <w:bottom w:val="none" w:sz="0" w:space="0" w:color="auto"/>
        <w:right w:val="none" w:sz="0" w:space="0" w:color="auto"/>
      </w:divBdr>
    </w:div>
    <w:div w:id="281084299">
      <w:bodyDiv w:val="1"/>
      <w:marLeft w:val="0"/>
      <w:marRight w:val="0"/>
      <w:marTop w:val="0"/>
      <w:marBottom w:val="0"/>
      <w:divBdr>
        <w:top w:val="none" w:sz="0" w:space="0" w:color="auto"/>
        <w:left w:val="none" w:sz="0" w:space="0" w:color="auto"/>
        <w:bottom w:val="none" w:sz="0" w:space="0" w:color="auto"/>
        <w:right w:val="none" w:sz="0" w:space="0" w:color="auto"/>
      </w:divBdr>
    </w:div>
    <w:div w:id="304169015">
      <w:bodyDiv w:val="1"/>
      <w:marLeft w:val="0"/>
      <w:marRight w:val="0"/>
      <w:marTop w:val="0"/>
      <w:marBottom w:val="0"/>
      <w:divBdr>
        <w:top w:val="none" w:sz="0" w:space="0" w:color="auto"/>
        <w:left w:val="none" w:sz="0" w:space="0" w:color="auto"/>
        <w:bottom w:val="none" w:sz="0" w:space="0" w:color="auto"/>
        <w:right w:val="none" w:sz="0" w:space="0" w:color="auto"/>
      </w:divBdr>
    </w:div>
    <w:div w:id="363216989">
      <w:bodyDiv w:val="1"/>
      <w:marLeft w:val="0"/>
      <w:marRight w:val="0"/>
      <w:marTop w:val="0"/>
      <w:marBottom w:val="0"/>
      <w:divBdr>
        <w:top w:val="none" w:sz="0" w:space="0" w:color="auto"/>
        <w:left w:val="none" w:sz="0" w:space="0" w:color="auto"/>
        <w:bottom w:val="none" w:sz="0" w:space="0" w:color="auto"/>
        <w:right w:val="none" w:sz="0" w:space="0" w:color="auto"/>
      </w:divBdr>
    </w:div>
    <w:div w:id="528222834">
      <w:bodyDiv w:val="1"/>
      <w:marLeft w:val="0"/>
      <w:marRight w:val="0"/>
      <w:marTop w:val="0"/>
      <w:marBottom w:val="0"/>
      <w:divBdr>
        <w:top w:val="none" w:sz="0" w:space="0" w:color="auto"/>
        <w:left w:val="none" w:sz="0" w:space="0" w:color="auto"/>
        <w:bottom w:val="none" w:sz="0" w:space="0" w:color="auto"/>
        <w:right w:val="none" w:sz="0" w:space="0" w:color="auto"/>
      </w:divBdr>
    </w:div>
    <w:div w:id="554126625">
      <w:bodyDiv w:val="1"/>
      <w:marLeft w:val="0"/>
      <w:marRight w:val="0"/>
      <w:marTop w:val="0"/>
      <w:marBottom w:val="0"/>
      <w:divBdr>
        <w:top w:val="none" w:sz="0" w:space="0" w:color="auto"/>
        <w:left w:val="none" w:sz="0" w:space="0" w:color="auto"/>
        <w:bottom w:val="none" w:sz="0" w:space="0" w:color="auto"/>
        <w:right w:val="none" w:sz="0" w:space="0" w:color="auto"/>
      </w:divBdr>
    </w:div>
    <w:div w:id="593174175">
      <w:bodyDiv w:val="1"/>
      <w:marLeft w:val="0"/>
      <w:marRight w:val="0"/>
      <w:marTop w:val="0"/>
      <w:marBottom w:val="0"/>
      <w:divBdr>
        <w:top w:val="none" w:sz="0" w:space="0" w:color="auto"/>
        <w:left w:val="none" w:sz="0" w:space="0" w:color="auto"/>
        <w:bottom w:val="none" w:sz="0" w:space="0" w:color="auto"/>
        <w:right w:val="none" w:sz="0" w:space="0" w:color="auto"/>
      </w:divBdr>
    </w:div>
    <w:div w:id="954868587">
      <w:bodyDiv w:val="1"/>
      <w:marLeft w:val="0"/>
      <w:marRight w:val="0"/>
      <w:marTop w:val="0"/>
      <w:marBottom w:val="0"/>
      <w:divBdr>
        <w:top w:val="none" w:sz="0" w:space="0" w:color="auto"/>
        <w:left w:val="none" w:sz="0" w:space="0" w:color="auto"/>
        <w:bottom w:val="none" w:sz="0" w:space="0" w:color="auto"/>
        <w:right w:val="none" w:sz="0" w:space="0" w:color="auto"/>
      </w:divBdr>
    </w:div>
    <w:div w:id="974410637">
      <w:bodyDiv w:val="1"/>
      <w:marLeft w:val="0"/>
      <w:marRight w:val="0"/>
      <w:marTop w:val="0"/>
      <w:marBottom w:val="0"/>
      <w:divBdr>
        <w:top w:val="none" w:sz="0" w:space="0" w:color="auto"/>
        <w:left w:val="none" w:sz="0" w:space="0" w:color="auto"/>
        <w:bottom w:val="none" w:sz="0" w:space="0" w:color="auto"/>
        <w:right w:val="none" w:sz="0" w:space="0" w:color="auto"/>
      </w:divBdr>
    </w:div>
    <w:div w:id="1237130993">
      <w:bodyDiv w:val="1"/>
      <w:marLeft w:val="0"/>
      <w:marRight w:val="0"/>
      <w:marTop w:val="0"/>
      <w:marBottom w:val="0"/>
      <w:divBdr>
        <w:top w:val="none" w:sz="0" w:space="0" w:color="auto"/>
        <w:left w:val="none" w:sz="0" w:space="0" w:color="auto"/>
        <w:bottom w:val="none" w:sz="0" w:space="0" w:color="auto"/>
        <w:right w:val="none" w:sz="0" w:space="0" w:color="auto"/>
      </w:divBdr>
    </w:div>
    <w:div w:id="1246568873">
      <w:bodyDiv w:val="1"/>
      <w:marLeft w:val="0"/>
      <w:marRight w:val="0"/>
      <w:marTop w:val="0"/>
      <w:marBottom w:val="0"/>
      <w:divBdr>
        <w:top w:val="none" w:sz="0" w:space="0" w:color="auto"/>
        <w:left w:val="none" w:sz="0" w:space="0" w:color="auto"/>
        <w:bottom w:val="none" w:sz="0" w:space="0" w:color="auto"/>
        <w:right w:val="none" w:sz="0" w:space="0" w:color="auto"/>
      </w:divBdr>
    </w:div>
    <w:div w:id="1340544374">
      <w:bodyDiv w:val="1"/>
      <w:marLeft w:val="0"/>
      <w:marRight w:val="0"/>
      <w:marTop w:val="0"/>
      <w:marBottom w:val="0"/>
      <w:divBdr>
        <w:top w:val="none" w:sz="0" w:space="0" w:color="auto"/>
        <w:left w:val="none" w:sz="0" w:space="0" w:color="auto"/>
        <w:bottom w:val="none" w:sz="0" w:space="0" w:color="auto"/>
        <w:right w:val="none" w:sz="0" w:space="0" w:color="auto"/>
      </w:divBdr>
      <w:divsChild>
        <w:div w:id="1937902228">
          <w:marLeft w:val="0"/>
          <w:marRight w:val="0"/>
          <w:marTop w:val="0"/>
          <w:marBottom w:val="0"/>
          <w:divBdr>
            <w:top w:val="none" w:sz="0" w:space="0" w:color="auto"/>
            <w:left w:val="none" w:sz="0" w:space="0" w:color="auto"/>
            <w:bottom w:val="none" w:sz="0" w:space="0" w:color="auto"/>
            <w:right w:val="none" w:sz="0" w:space="0" w:color="auto"/>
          </w:divBdr>
        </w:div>
      </w:divsChild>
    </w:div>
    <w:div w:id="1373994235">
      <w:bodyDiv w:val="1"/>
      <w:marLeft w:val="0"/>
      <w:marRight w:val="0"/>
      <w:marTop w:val="0"/>
      <w:marBottom w:val="0"/>
      <w:divBdr>
        <w:top w:val="none" w:sz="0" w:space="0" w:color="auto"/>
        <w:left w:val="none" w:sz="0" w:space="0" w:color="auto"/>
        <w:bottom w:val="none" w:sz="0" w:space="0" w:color="auto"/>
        <w:right w:val="none" w:sz="0" w:space="0" w:color="auto"/>
      </w:divBdr>
    </w:div>
    <w:div w:id="1400440685">
      <w:bodyDiv w:val="1"/>
      <w:marLeft w:val="0"/>
      <w:marRight w:val="0"/>
      <w:marTop w:val="0"/>
      <w:marBottom w:val="0"/>
      <w:divBdr>
        <w:top w:val="none" w:sz="0" w:space="0" w:color="auto"/>
        <w:left w:val="none" w:sz="0" w:space="0" w:color="auto"/>
        <w:bottom w:val="none" w:sz="0" w:space="0" w:color="auto"/>
        <w:right w:val="none" w:sz="0" w:space="0" w:color="auto"/>
      </w:divBdr>
    </w:div>
    <w:div w:id="1459371162">
      <w:bodyDiv w:val="1"/>
      <w:marLeft w:val="0"/>
      <w:marRight w:val="0"/>
      <w:marTop w:val="0"/>
      <w:marBottom w:val="0"/>
      <w:divBdr>
        <w:top w:val="none" w:sz="0" w:space="0" w:color="auto"/>
        <w:left w:val="none" w:sz="0" w:space="0" w:color="auto"/>
        <w:bottom w:val="none" w:sz="0" w:space="0" w:color="auto"/>
        <w:right w:val="none" w:sz="0" w:space="0" w:color="auto"/>
      </w:divBdr>
    </w:div>
    <w:div w:id="1490171407">
      <w:bodyDiv w:val="1"/>
      <w:marLeft w:val="0"/>
      <w:marRight w:val="0"/>
      <w:marTop w:val="0"/>
      <w:marBottom w:val="0"/>
      <w:divBdr>
        <w:top w:val="none" w:sz="0" w:space="0" w:color="auto"/>
        <w:left w:val="none" w:sz="0" w:space="0" w:color="auto"/>
        <w:bottom w:val="none" w:sz="0" w:space="0" w:color="auto"/>
        <w:right w:val="none" w:sz="0" w:space="0" w:color="auto"/>
      </w:divBdr>
    </w:div>
    <w:div w:id="1558738483">
      <w:bodyDiv w:val="1"/>
      <w:marLeft w:val="0"/>
      <w:marRight w:val="0"/>
      <w:marTop w:val="0"/>
      <w:marBottom w:val="0"/>
      <w:divBdr>
        <w:top w:val="none" w:sz="0" w:space="0" w:color="auto"/>
        <w:left w:val="none" w:sz="0" w:space="0" w:color="auto"/>
        <w:bottom w:val="none" w:sz="0" w:space="0" w:color="auto"/>
        <w:right w:val="none" w:sz="0" w:space="0" w:color="auto"/>
      </w:divBdr>
    </w:div>
    <w:div w:id="1615165588">
      <w:bodyDiv w:val="1"/>
      <w:marLeft w:val="0"/>
      <w:marRight w:val="0"/>
      <w:marTop w:val="0"/>
      <w:marBottom w:val="0"/>
      <w:divBdr>
        <w:top w:val="none" w:sz="0" w:space="0" w:color="auto"/>
        <w:left w:val="none" w:sz="0" w:space="0" w:color="auto"/>
        <w:bottom w:val="none" w:sz="0" w:space="0" w:color="auto"/>
        <w:right w:val="none" w:sz="0" w:space="0" w:color="auto"/>
      </w:divBdr>
    </w:div>
    <w:div w:id="1663004024">
      <w:bodyDiv w:val="1"/>
      <w:marLeft w:val="0"/>
      <w:marRight w:val="0"/>
      <w:marTop w:val="0"/>
      <w:marBottom w:val="0"/>
      <w:divBdr>
        <w:top w:val="none" w:sz="0" w:space="0" w:color="auto"/>
        <w:left w:val="none" w:sz="0" w:space="0" w:color="auto"/>
        <w:bottom w:val="none" w:sz="0" w:space="0" w:color="auto"/>
        <w:right w:val="none" w:sz="0" w:space="0" w:color="auto"/>
      </w:divBdr>
    </w:div>
    <w:div w:id="1725368679">
      <w:bodyDiv w:val="1"/>
      <w:marLeft w:val="0"/>
      <w:marRight w:val="0"/>
      <w:marTop w:val="0"/>
      <w:marBottom w:val="0"/>
      <w:divBdr>
        <w:top w:val="none" w:sz="0" w:space="0" w:color="auto"/>
        <w:left w:val="none" w:sz="0" w:space="0" w:color="auto"/>
        <w:bottom w:val="none" w:sz="0" w:space="0" w:color="auto"/>
        <w:right w:val="none" w:sz="0" w:space="0" w:color="auto"/>
      </w:divBdr>
    </w:div>
    <w:div w:id="1829251968">
      <w:bodyDiv w:val="1"/>
      <w:marLeft w:val="0"/>
      <w:marRight w:val="0"/>
      <w:marTop w:val="0"/>
      <w:marBottom w:val="0"/>
      <w:divBdr>
        <w:top w:val="none" w:sz="0" w:space="0" w:color="auto"/>
        <w:left w:val="none" w:sz="0" w:space="0" w:color="auto"/>
        <w:bottom w:val="none" w:sz="0" w:space="0" w:color="auto"/>
        <w:right w:val="none" w:sz="0" w:space="0" w:color="auto"/>
      </w:divBdr>
    </w:div>
    <w:div w:id="1831870992">
      <w:bodyDiv w:val="1"/>
      <w:marLeft w:val="0"/>
      <w:marRight w:val="0"/>
      <w:marTop w:val="0"/>
      <w:marBottom w:val="0"/>
      <w:divBdr>
        <w:top w:val="none" w:sz="0" w:space="0" w:color="auto"/>
        <w:left w:val="none" w:sz="0" w:space="0" w:color="auto"/>
        <w:bottom w:val="none" w:sz="0" w:space="0" w:color="auto"/>
        <w:right w:val="none" w:sz="0" w:space="0" w:color="auto"/>
      </w:divBdr>
    </w:div>
    <w:div w:id="1925188603">
      <w:bodyDiv w:val="1"/>
      <w:marLeft w:val="0"/>
      <w:marRight w:val="0"/>
      <w:marTop w:val="0"/>
      <w:marBottom w:val="0"/>
      <w:divBdr>
        <w:top w:val="none" w:sz="0" w:space="0" w:color="auto"/>
        <w:left w:val="none" w:sz="0" w:space="0" w:color="auto"/>
        <w:bottom w:val="none" w:sz="0" w:space="0" w:color="auto"/>
        <w:right w:val="none" w:sz="0" w:space="0" w:color="auto"/>
      </w:divBdr>
      <w:divsChild>
        <w:div w:id="43254911">
          <w:blockQuote w:val="1"/>
          <w:marLeft w:val="60"/>
          <w:marRight w:val="720"/>
          <w:marTop w:val="100"/>
          <w:marBottom w:val="100"/>
          <w:divBdr>
            <w:top w:val="none" w:sz="0" w:space="0" w:color="auto"/>
            <w:left w:val="single" w:sz="12" w:space="3" w:color="1010FF"/>
            <w:bottom w:val="none" w:sz="0" w:space="0" w:color="auto"/>
            <w:right w:val="none" w:sz="0" w:space="0" w:color="auto"/>
          </w:divBdr>
          <w:divsChild>
            <w:div w:id="1291209676">
              <w:marLeft w:val="0"/>
              <w:marRight w:val="0"/>
              <w:marTop w:val="0"/>
              <w:marBottom w:val="0"/>
              <w:divBdr>
                <w:top w:val="none" w:sz="0" w:space="0" w:color="auto"/>
                <w:left w:val="none" w:sz="0" w:space="0" w:color="auto"/>
                <w:bottom w:val="none" w:sz="0" w:space="0" w:color="auto"/>
                <w:right w:val="none" w:sz="0" w:space="0" w:color="auto"/>
              </w:divBdr>
            </w:div>
          </w:divsChild>
        </w:div>
        <w:div w:id="1773933768">
          <w:marLeft w:val="0"/>
          <w:marRight w:val="0"/>
          <w:marTop w:val="0"/>
          <w:marBottom w:val="0"/>
          <w:divBdr>
            <w:top w:val="none" w:sz="0" w:space="0" w:color="auto"/>
            <w:left w:val="none" w:sz="0" w:space="0" w:color="auto"/>
            <w:bottom w:val="none" w:sz="0" w:space="0" w:color="auto"/>
            <w:right w:val="none" w:sz="0" w:space="0" w:color="auto"/>
          </w:divBdr>
        </w:div>
      </w:divsChild>
    </w:div>
    <w:div w:id="212854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rnrd.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BFF2A4251374B4D877DE3DB272D72E7" ma:contentTypeVersion="4" ma:contentTypeDescription="Create a new document." ma:contentTypeScope="" ma:versionID="a049b3633c9d678ae0e4facfbdf472a5">
  <xsd:schema xmlns:xsd="http://www.w3.org/2001/XMLSchema" xmlns:xs="http://www.w3.org/2001/XMLSchema" xmlns:p="http://schemas.microsoft.com/office/2006/metadata/properties" xmlns:ns2="c8231179-ddaf-4eb6-949a-f7e3fa15773e" targetNamespace="http://schemas.microsoft.com/office/2006/metadata/properties" ma:root="true" ma:fieldsID="68dbefc062cbab17aa9517c1bd48a802" ns2:_="">
    <xsd:import namespace="c8231179-ddaf-4eb6-949a-f7e3fa15773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31179-ddaf-4eb6-949a-f7e3fa1577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3BADE-DB25-46AA-B570-906448C547B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68F7AAC-3C19-4FB9-B782-5D9BDC8A841A}">
  <ds:schemaRefs>
    <ds:schemaRef ds:uri="http://schemas.microsoft.com/sharepoint/v3/contenttype/forms"/>
  </ds:schemaRefs>
</ds:datastoreItem>
</file>

<file path=customXml/itemProps3.xml><?xml version="1.0" encoding="utf-8"?>
<ds:datastoreItem xmlns:ds="http://schemas.openxmlformats.org/officeDocument/2006/customXml" ds:itemID="{A32D9527-F232-42D8-A5BD-B0D485406D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31179-ddaf-4eb6-949a-f7e3fa1577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AC34EA-D466-4D63-9671-E93590C68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3</Pages>
  <Words>1380</Words>
  <Characters>7868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MINUTES</vt:lpstr>
    </vt:vector>
  </TitlesOfParts>
  <Company>Lower Republican NRD</Company>
  <LinksUpToDate>false</LinksUpToDate>
  <CharactersWithSpaces>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dc:title>
  <dc:subject/>
  <dc:creator>Shirlee</dc:creator>
  <cp:keywords/>
  <dc:description/>
  <cp:lastModifiedBy>Mary Goebel</cp:lastModifiedBy>
  <cp:revision>16</cp:revision>
  <cp:lastPrinted>2026-09-18T14:23:00Z</cp:lastPrinted>
  <dcterms:created xsi:type="dcterms:W3CDTF">2026-09-15T16:01:00Z</dcterms:created>
  <dcterms:modified xsi:type="dcterms:W3CDTF">2026-09-18T15:14:00Z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0x010100DBFF2A4251374B4D877DE3DB272D72E7</vt:lpwstr>
  </property>
</Properties>
</file>